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E6" w:rsidRPr="00DE6C81" w:rsidRDefault="006D67D3" w:rsidP="00891694">
      <w:pPr>
        <w:pStyle w:val="a3"/>
        <w:spacing w:after="240" w:line="240" w:lineRule="auto"/>
        <w:ind w:left="0"/>
        <w:jc w:val="center"/>
        <w:rPr>
          <w:rFonts w:ascii="Times New Roman" w:hAnsi="Times New Roman" w:cs="Times New Roman"/>
          <w:b/>
          <w:sz w:val="24"/>
          <w:szCs w:val="24"/>
        </w:rPr>
      </w:pPr>
      <w:r w:rsidRPr="006F4006">
        <w:rPr>
          <w:rFonts w:ascii="Times New Roman" w:hAnsi="Times New Roman" w:cs="Times New Roman"/>
          <w:b/>
          <w:sz w:val="24"/>
          <w:szCs w:val="24"/>
        </w:rPr>
        <w:t>ПРЕДУСМОТРЕНО ЛИ ПРЕДВАРИТЕЛЬНОЕ УВЕДОМЛЕНИЕ О ПЛАНОВОЙ ПРОВЕРКЕ?</w:t>
      </w:r>
    </w:p>
    <w:p w:rsidR="00E5006F" w:rsidRPr="00DE6C81" w:rsidRDefault="00E5006F" w:rsidP="007014E6">
      <w:pPr>
        <w:pStyle w:val="a3"/>
        <w:spacing w:before="240" w:after="0" w:line="240" w:lineRule="auto"/>
        <w:ind w:left="0" w:firstLine="709"/>
        <w:rPr>
          <w:rFonts w:ascii="Times New Roman" w:hAnsi="Times New Roman" w:cs="Times New Roman"/>
          <w:b/>
          <w:sz w:val="24"/>
          <w:szCs w:val="24"/>
        </w:rPr>
      </w:pPr>
    </w:p>
    <w:p w:rsidR="006D67D3" w:rsidRPr="006F4006" w:rsidRDefault="006D67D3" w:rsidP="007014E6">
      <w:pPr>
        <w:pStyle w:val="a3"/>
        <w:spacing w:before="240" w:after="0" w:line="240" w:lineRule="auto"/>
        <w:ind w:left="0" w:firstLine="709"/>
        <w:rPr>
          <w:rFonts w:ascii="Times New Roman" w:hAnsi="Times New Roman" w:cs="Times New Roman"/>
          <w:sz w:val="24"/>
          <w:szCs w:val="24"/>
        </w:rPr>
      </w:pPr>
      <w:r w:rsidRPr="006F4006">
        <w:rPr>
          <w:rFonts w:ascii="Times New Roman" w:hAnsi="Times New Roman" w:cs="Times New Roman"/>
          <w:b/>
          <w:sz w:val="24"/>
          <w:szCs w:val="24"/>
        </w:rPr>
        <w:t>Ответ:</w:t>
      </w:r>
      <w:r w:rsidRPr="006F4006">
        <w:rPr>
          <w:rFonts w:ascii="Times New Roman" w:hAnsi="Times New Roman" w:cs="Times New Roman"/>
          <w:sz w:val="24"/>
          <w:szCs w:val="24"/>
        </w:rPr>
        <w:t xml:space="preserve"> Контролирующие органы обязаны уведомить СМСП не позднее</w:t>
      </w:r>
      <w:r w:rsidR="00292F29" w:rsidRPr="006F4006">
        <w:rPr>
          <w:rFonts w:ascii="Times New Roman" w:hAnsi="Times New Roman" w:cs="Times New Roman"/>
          <w:sz w:val="24"/>
          <w:szCs w:val="24"/>
        </w:rPr>
        <w:t>,</w:t>
      </w:r>
      <w:r w:rsidRPr="006F4006">
        <w:rPr>
          <w:rFonts w:ascii="Times New Roman" w:hAnsi="Times New Roman" w:cs="Times New Roman"/>
          <w:sz w:val="24"/>
          <w:szCs w:val="24"/>
        </w:rPr>
        <w:t xml:space="preserve"> чем за трое суток до начала проверк</w:t>
      </w:r>
      <w:proofErr w:type="gramStart"/>
      <w:r w:rsidRPr="006F4006">
        <w:rPr>
          <w:rFonts w:ascii="Times New Roman" w:hAnsi="Times New Roman" w:cs="Times New Roman"/>
          <w:sz w:val="24"/>
          <w:szCs w:val="24"/>
        </w:rPr>
        <w:t>и о ее</w:t>
      </w:r>
      <w:proofErr w:type="gramEnd"/>
      <w:r w:rsidRPr="006F4006">
        <w:rPr>
          <w:rFonts w:ascii="Times New Roman" w:hAnsi="Times New Roman" w:cs="Times New Roman"/>
          <w:sz w:val="24"/>
          <w:szCs w:val="24"/>
        </w:rPr>
        <w:t xml:space="preserve"> проведении, путем направления заказного письма с уведомлением о вручении или иным доступным образом. Неуведомление о проверке является грубым нарушением со стороны </w:t>
      </w:r>
      <w:proofErr w:type="gramStart"/>
      <w:r w:rsidRPr="006F4006">
        <w:rPr>
          <w:rFonts w:ascii="Times New Roman" w:hAnsi="Times New Roman" w:cs="Times New Roman"/>
          <w:sz w:val="24"/>
          <w:szCs w:val="24"/>
        </w:rPr>
        <w:t>проверяющих</w:t>
      </w:r>
      <w:proofErr w:type="gramEnd"/>
      <w:r w:rsidRPr="006F4006">
        <w:rPr>
          <w:rFonts w:ascii="Times New Roman" w:hAnsi="Times New Roman" w:cs="Times New Roman"/>
          <w:sz w:val="24"/>
          <w:szCs w:val="24"/>
        </w:rPr>
        <w:t xml:space="preserve"> и является основанием для обжалования решения, вынесенного по результатам такой проверки.</w:t>
      </w:r>
    </w:p>
    <w:p w:rsidR="006D67D3" w:rsidRPr="006F4006" w:rsidRDefault="006D67D3" w:rsidP="007014E6">
      <w:pPr>
        <w:pStyle w:val="a3"/>
        <w:spacing w:after="0" w:line="240" w:lineRule="auto"/>
        <w:ind w:left="0" w:firstLine="709"/>
        <w:rPr>
          <w:rFonts w:ascii="Times New Roman" w:hAnsi="Times New Roman" w:cs="Times New Roman"/>
          <w:sz w:val="24"/>
          <w:szCs w:val="24"/>
          <w:u w:val="single"/>
        </w:rPr>
      </w:pPr>
      <w:r w:rsidRPr="006F4006">
        <w:rPr>
          <w:rFonts w:ascii="Times New Roman" w:hAnsi="Times New Roman" w:cs="Times New Roman"/>
          <w:sz w:val="24"/>
          <w:szCs w:val="24"/>
        </w:rPr>
        <w:t xml:space="preserve">О назначении проведения плановой проверки можно узнать заранее – ежегодные планы проведения плановых проверок должны быть доведены до сведения заинтересованных лиц посредством размещения в сети Интернет или иным доступным способом. Предприниматели, осуществляющие деятельности могут ознакомиться с графиком плановых проверок </w:t>
      </w:r>
      <w:r w:rsidR="002256C3">
        <w:rPr>
          <w:rFonts w:ascii="Times New Roman" w:hAnsi="Times New Roman" w:cs="Times New Roman"/>
          <w:sz w:val="24"/>
          <w:szCs w:val="24"/>
        </w:rPr>
        <w:t>на сайтах территориальных органов Прокураторы или Роспотребнадзор.</w:t>
      </w:r>
    </w:p>
    <w:p w:rsidR="006B211C" w:rsidRPr="006F4006" w:rsidRDefault="006B211C" w:rsidP="007014E6">
      <w:pPr>
        <w:pStyle w:val="a3"/>
        <w:spacing w:after="0" w:line="240" w:lineRule="auto"/>
        <w:ind w:left="0" w:firstLine="709"/>
        <w:rPr>
          <w:rFonts w:ascii="Times New Roman" w:hAnsi="Times New Roman" w:cs="Times New Roman"/>
          <w:sz w:val="24"/>
          <w:szCs w:val="24"/>
          <w:u w:val="single"/>
        </w:rPr>
      </w:pPr>
    </w:p>
    <w:p w:rsidR="006D67D3" w:rsidRPr="006F4006" w:rsidRDefault="006D67D3" w:rsidP="007014E6">
      <w:pPr>
        <w:pStyle w:val="a3"/>
        <w:spacing w:after="0" w:line="240" w:lineRule="auto"/>
        <w:ind w:left="0" w:firstLine="709"/>
        <w:rPr>
          <w:rFonts w:ascii="Times New Roman" w:hAnsi="Times New Roman" w:cs="Times New Roman"/>
          <w:b/>
          <w:sz w:val="24"/>
          <w:szCs w:val="24"/>
        </w:rPr>
      </w:pPr>
      <w:r w:rsidRPr="006F4006">
        <w:rPr>
          <w:rFonts w:ascii="Times New Roman" w:hAnsi="Times New Roman" w:cs="Times New Roman"/>
          <w:b/>
          <w:sz w:val="24"/>
          <w:szCs w:val="24"/>
        </w:rPr>
        <w:t>Вопрос: С какого момент исчислять период проведения плановых проверок?</w:t>
      </w:r>
    </w:p>
    <w:p w:rsidR="006D67D3" w:rsidRPr="006F4006" w:rsidRDefault="006D67D3" w:rsidP="007014E6">
      <w:pPr>
        <w:pStyle w:val="a3"/>
        <w:spacing w:after="0" w:line="240" w:lineRule="auto"/>
        <w:ind w:left="0" w:firstLine="709"/>
        <w:rPr>
          <w:rFonts w:ascii="Times New Roman" w:hAnsi="Times New Roman" w:cs="Times New Roman"/>
          <w:sz w:val="24"/>
          <w:szCs w:val="24"/>
        </w:rPr>
      </w:pPr>
      <w:r w:rsidRPr="006F4006">
        <w:rPr>
          <w:rFonts w:ascii="Times New Roman" w:hAnsi="Times New Roman" w:cs="Times New Roman"/>
          <w:b/>
          <w:sz w:val="24"/>
          <w:szCs w:val="24"/>
        </w:rPr>
        <w:t>Ответ:</w:t>
      </w:r>
      <w:r w:rsidRPr="006F4006">
        <w:rPr>
          <w:rFonts w:ascii="Times New Roman" w:hAnsi="Times New Roman" w:cs="Times New Roman"/>
          <w:sz w:val="24"/>
          <w:szCs w:val="24"/>
        </w:rPr>
        <w:t xml:space="preserve"> Плановая проверка не может проводиться, если не прошло три года с момента:</w:t>
      </w:r>
    </w:p>
    <w:p w:rsidR="006D67D3" w:rsidRPr="006F4006" w:rsidRDefault="006D67D3" w:rsidP="007014E6">
      <w:pPr>
        <w:pStyle w:val="a3"/>
        <w:spacing w:after="0" w:line="240" w:lineRule="auto"/>
        <w:ind w:left="0" w:firstLine="709"/>
        <w:rPr>
          <w:rFonts w:ascii="Times New Roman" w:hAnsi="Times New Roman" w:cs="Times New Roman"/>
          <w:sz w:val="24"/>
          <w:szCs w:val="24"/>
        </w:rPr>
      </w:pPr>
      <w:r w:rsidRPr="006F4006">
        <w:rPr>
          <w:rFonts w:ascii="Times New Roman" w:hAnsi="Times New Roman" w:cs="Times New Roman"/>
          <w:sz w:val="24"/>
          <w:szCs w:val="24"/>
        </w:rPr>
        <w:t>- регистрации субъекта предпринимательской деятельности;</w:t>
      </w:r>
    </w:p>
    <w:p w:rsidR="006D67D3" w:rsidRPr="006F4006" w:rsidRDefault="006D67D3" w:rsidP="007014E6">
      <w:pPr>
        <w:pStyle w:val="a3"/>
        <w:spacing w:after="0" w:line="240" w:lineRule="auto"/>
        <w:ind w:left="0" w:firstLine="709"/>
        <w:rPr>
          <w:rFonts w:ascii="Times New Roman" w:hAnsi="Times New Roman" w:cs="Times New Roman"/>
          <w:sz w:val="24"/>
          <w:szCs w:val="24"/>
        </w:rPr>
      </w:pPr>
      <w:r w:rsidRPr="006F4006">
        <w:rPr>
          <w:rFonts w:ascii="Times New Roman" w:hAnsi="Times New Roman" w:cs="Times New Roman"/>
          <w:sz w:val="24"/>
          <w:szCs w:val="24"/>
        </w:rPr>
        <w:t>- окончания последней плановой проверки;</w:t>
      </w:r>
    </w:p>
    <w:p w:rsidR="006D67D3" w:rsidRPr="006F4006" w:rsidRDefault="006D67D3" w:rsidP="007014E6">
      <w:pPr>
        <w:pStyle w:val="a3"/>
        <w:spacing w:after="0" w:line="240" w:lineRule="auto"/>
        <w:ind w:left="0" w:firstLine="709"/>
        <w:rPr>
          <w:rFonts w:ascii="Times New Roman" w:hAnsi="Times New Roman" w:cs="Times New Roman"/>
          <w:sz w:val="24"/>
          <w:szCs w:val="24"/>
        </w:rPr>
      </w:pPr>
      <w:r w:rsidRPr="006F4006">
        <w:rPr>
          <w:rFonts w:ascii="Times New Roman" w:hAnsi="Times New Roman" w:cs="Times New Roman"/>
          <w:sz w:val="24"/>
          <w:szCs w:val="24"/>
        </w:rPr>
        <w:t xml:space="preserve">- уведомления </w:t>
      </w:r>
      <w:r w:rsidR="00E544C3" w:rsidRPr="006F4006">
        <w:rPr>
          <w:rFonts w:ascii="Times New Roman" w:hAnsi="Times New Roman" w:cs="Times New Roman"/>
          <w:sz w:val="24"/>
          <w:szCs w:val="24"/>
        </w:rPr>
        <w:t>о начале предпринимательской деятельности.</w:t>
      </w:r>
    </w:p>
    <w:p w:rsidR="00E544C3" w:rsidRPr="006F4006" w:rsidRDefault="00E544C3" w:rsidP="007014E6">
      <w:pPr>
        <w:pStyle w:val="a3"/>
        <w:spacing w:after="0" w:line="240" w:lineRule="auto"/>
        <w:ind w:left="0" w:firstLine="709"/>
        <w:rPr>
          <w:rFonts w:ascii="Times New Roman" w:hAnsi="Times New Roman" w:cs="Times New Roman"/>
          <w:sz w:val="24"/>
          <w:szCs w:val="24"/>
        </w:rPr>
      </w:pPr>
      <w:r w:rsidRPr="006F4006">
        <w:rPr>
          <w:rFonts w:ascii="Times New Roman" w:hAnsi="Times New Roman" w:cs="Times New Roman"/>
          <w:sz w:val="24"/>
          <w:szCs w:val="24"/>
        </w:rPr>
        <w:t>Исключение из этого правила составляют СМСП, осуществляющие деятельности в таких сферах как здравоохранение, образование и социальная сфера. Плановые проверки таких СМСП могут осуществляться два и более раза в три года.</w:t>
      </w:r>
    </w:p>
    <w:p w:rsidR="006B211C" w:rsidRPr="006F4006" w:rsidRDefault="006B211C" w:rsidP="007014E6">
      <w:pPr>
        <w:pStyle w:val="a3"/>
        <w:spacing w:after="0" w:line="240" w:lineRule="auto"/>
        <w:ind w:left="0" w:firstLine="709"/>
        <w:rPr>
          <w:rFonts w:ascii="Times New Roman" w:hAnsi="Times New Roman" w:cs="Times New Roman"/>
          <w:sz w:val="24"/>
          <w:szCs w:val="24"/>
        </w:rPr>
      </w:pPr>
    </w:p>
    <w:p w:rsidR="00E544C3" w:rsidRPr="006F4006" w:rsidRDefault="00E544C3" w:rsidP="007014E6">
      <w:pPr>
        <w:pStyle w:val="a3"/>
        <w:spacing w:after="0" w:line="240" w:lineRule="auto"/>
        <w:ind w:left="0" w:firstLine="709"/>
        <w:rPr>
          <w:rFonts w:ascii="Times New Roman" w:hAnsi="Times New Roman" w:cs="Times New Roman"/>
          <w:b/>
          <w:sz w:val="24"/>
          <w:szCs w:val="24"/>
        </w:rPr>
      </w:pPr>
      <w:r w:rsidRPr="006F4006">
        <w:rPr>
          <w:rFonts w:ascii="Times New Roman" w:hAnsi="Times New Roman" w:cs="Times New Roman"/>
          <w:b/>
          <w:sz w:val="24"/>
          <w:szCs w:val="24"/>
        </w:rPr>
        <w:t>Вопрос: Как долго может длиться плановая проверка?</w:t>
      </w:r>
    </w:p>
    <w:p w:rsidR="00E544C3" w:rsidRPr="006F4006" w:rsidRDefault="00E544C3" w:rsidP="007014E6">
      <w:pPr>
        <w:pStyle w:val="a3"/>
        <w:spacing w:after="0" w:line="240" w:lineRule="auto"/>
        <w:ind w:left="0" w:firstLine="709"/>
        <w:rPr>
          <w:rFonts w:ascii="Times New Roman" w:hAnsi="Times New Roman" w:cs="Times New Roman"/>
          <w:sz w:val="24"/>
          <w:szCs w:val="24"/>
        </w:rPr>
      </w:pPr>
      <w:r w:rsidRPr="006F4006">
        <w:rPr>
          <w:rFonts w:ascii="Times New Roman" w:hAnsi="Times New Roman" w:cs="Times New Roman"/>
          <w:b/>
          <w:sz w:val="24"/>
          <w:szCs w:val="24"/>
        </w:rPr>
        <w:t>Ответ:</w:t>
      </w:r>
      <w:r w:rsidRPr="006F4006">
        <w:rPr>
          <w:rFonts w:ascii="Times New Roman" w:hAnsi="Times New Roman" w:cs="Times New Roman"/>
          <w:sz w:val="24"/>
          <w:szCs w:val="24"/>
        </w:rPr>
        <w:t xml:space="preserve"> Для малого предприятия</w:t>
      </w:r>
      <w:proofErr w:type="gramStart"/>
      <w:r w:rsidR="00014E34" w:rsidRPr="006F4006">
        <w:rPr>
          <w:rFonts w:ascii="Times New Roman" w:hAnsi="Times New Roman" w:cs="Times New Roman"/>
          <w:sz w:val="24"/>
          <w:szCs w:val="24"/>
          <w:vertAlign w:val="superscript"/>
        </w:rPr>
        <w:t>1</w:t>
      </w:r>
      <w:proofErr w:type="gramEnd"/>
      <w:r w:rsidRPr="006F4006">
        <w:rPr>
          <w:rFonts w:ascii="Times New Roman" w:hAnsi="Times New Roman" w:cs="Times New Roman"/>
          <w:sz w:val="24"/>
          <w:szCs w:val="24"/>
        </w:rPr>
        <w:t xml:space="preserve"> общий срок проведения плановых выездных проверок – не более 50 часов в год, </w:t>
      </w:r>
      <w:r w:rsidR="00014E34" w:rsidRPr="006F4006">
        <w:rPr>
          <w:rFonts w:ascii="Times New Roman" w:hAnsi="Times New Roman" w:cs="Times New Roman"/>
          <w:sz w:val="24"/>
          <w:szCs w:val="24"/>
        </w:rPr>
        <w:t>для микропредприятия</w:t>
      </w:r>
      <w:r w:rsidR="00014E34" w:rsidRPr="006F4006">
        <w:rPr>
          <w:rFonts w:ascii="Times New Roman" w:hAnsi="Times New Roman" w:cs="Times New Roman"/>
          <w:sz w:val="24"/>
          <w:szCs w:val="24"/>
          <w:vertAlign w:val="superscript"/>
        </w:rPr>
        <w:t>2</w:t>
      </w:r>
      <w:r w:rsidR="00014E34" w:rsidRPr="006F4006">
        <w:rPr>
          <w:rFonts w:ascii="Times New Roman" w:hAnsi="Times New Roman" w:cs="Times New Roman"/>
          <w:sz w:val="24"/>
          <w:szCs w:val="24"/>
        </w:rPr>
        <w:t xml:space="preserve"> – не более 15 часов в год. В исключительных случаях срок проведения выездной плановой проверки может быть продлен руководителем контролирующего органа, но не более чем на двадцать рабочих дней, в отношении малых предприятий, микропредприятий не более чем на пятнадцать часов.</w:t>
      </w:r>
    </w:p>
    <w:p w:rsidR="00014E34" w:rsidRPr="006F4006" w:rsidRDefault="00014E34" w:rsidP="007014E6">
      <w:pPr>
        <w:pStyle w:val="a3"/>
        <w:spacing w:after="0" w:line="240" w:lineRule="auto"/>
        <w:ind w:left="0" w:firstLine="709"/>
        <w:rPr>
          <w:rFonts w:ascii="Times New Roman" w:hAnsi="Times New Roman" w:cs="Times New Roman"/>
          <w:sz w:val="24"/>
          <w:szCs w:val="24"/>
        </w:rPr>
      </w:pPr>
    </w:p>
    <w:p w:rsidR="00014E34" w:rsidRPr="006F4006" w:rsidRDefault="00014E34" w:rsidP="007014E6">
      <w:pPr>
        <w:pStyle w:val="a3"/>
        <w:spacing w:after="0" w:line="240" w:lineRule="auto"/>
        <w:ind w:left="0" w:firstLine="709"/>
        <w:rPr>
          <w:rFonts w:ascii="Times New Roman" w:hAnsi="Times New Roman" w:cs="Times New Roman"/>
          <w:b/>
          <w:sz w:val="24"/>
          <w:szCs w:val="24"/>
        </w:rPr>
      </w:pPr>
      <w:r w:rsidRPr="006F4006">
        <w:rPr>
          <w:rFonts w:ascii="Times New Roman" w:hAnsi="Times New Roman" w:cs="Times New Roman"/>
          <w:b/>
          <w:sz w:val="24"/>
          <w:szCs w:val="24"/>
        </w:rPr>
        <w:t>Вопрос: Как фиксируется срок проведения выездной плановой проверки?</w:t>
      </w:r>
    </w:p>
    <w:p w:rsidR="00014E34" w:rsidRPr="006F4006" w:rsidRDefault="00014E34" w:rsidP="007014E6">
      <w:pPr>
        <w:pStyle w:val="a3"/>
        <w:spacing w:after="0" w:line="240" w:lineRule="auto"/>
        <w:ind w:left="0" w:firstLine="709"/>
        <w:rPr>
          <w:rFonts w:ascii="Times New Roman" w:hAnsi="Times New Roman" w:cs="Times New Roman"/>
          <w:sz w:val="24"/>
          <w:szCs w:val="24"/>
        </w:rPr>
      </w:pPr>
      <w:r w:rsidRPr="006F4006">
        <w:rPr>
          <w:rFonts w:ascii="Times New Roman" w:hAnsi="Times New Roman" w:cs="Times New Roman"/>
          <w:b/>
          <w:sz w:val="24"/>
          <w:szCs w:val="24"/>
        </w:rPr>
        <w:t xml:space="preserve">Ответ: </w:t>
      </w:r>
      <w:r w:rsidRPr="006F4006">
        <w:rPr>
          <w:rFonts w:ascii="Times New Roman" w:hAnsi="Times New Roman" w:cs="Times New Roman"/>
          <w:sz w:val="24"/>
          <w:szCs w:val="24"/>
        </w:rPr>
        <w:t>Фиксировать продолжительность проверок и другие важные процедурные моменты необходимо в журнале учета проверок.</w:t>
      </w:r>
    </w:p>
    <w:p w:rsidR="00014E34" w:rsidRPr="006F4006" w:rsidRDefault="00014E34" w:rsidP="007014E6">
      <w:pPr>
        <w:pStyle w:val="a3"/>
        <w:spacing w:after="0" w:line="240" w:lineRule="auto"/>
        <w:ind w:left="0" w:firstLine="709"/>
        <w:rPr>
          <w:rFonts w:ascii="Times New Roman" w:hAnsi="Times New Roman" w:cs="Times New Roman"/>
          <w:sz w:val="24"/>
          <w:szCs w:val="24"/>
        </w:rPr>
      </w:pPr>
    </w:p>
    <w:p w:rsidR="00014E34" w:rsidRPr="006F4006" w:rsidRDefault="00014E34" w:rsidP="007014E6">
      <w:pPr>
        <w:pStyle w:val="a3"/>
        <w:spacing w:after="0" w:line="240" w:lineRule="auto"/>
        <w:ind w:left="0" w:firstLine="709"/>
        <w:rPr>
          <w:rFonts w:ascii="Times New Roman" w:hAnsi="Times New Roman" w:cs="Times New Roman"/>
          <w:b/>
          <w:sz w:val="24"/>
          <w:szCs w:val="24"/>
        </w:rPr>
      </w:pPr>
      <w:r w:rsidRPr="006F4006">
        <w:rPr>
          <w:rFonts w:ascii="Times New Roman" w:hAnsi="Times New Roman" w:cs="Times New Roman"/>
          <w:b/>
          <w:sz w:val="24"/>
          <w:szCs w:val="24"/>
        </w:rPr>
        <w:t xml:space="preserve">Вопрос: </w:t>
      </w:r>
      <w:proofErr w:type="gramStart"/>
      <w:r w:rsidRPr="006F4006">
        <w:rPr>
          <w:rFonts w:ascii="Times New Roman" w:hAnsi="Times New Roman" w:cs="Times New Roman"/>
          <w:b/>
          <w:sz w:val="24"/>
          <w:szCs w:val="24"/>
        </w:rPr>
        <w:t>Должны ли СМСП быть уведомлены о проведении внеплановой проверки?</w:t>
      </w:r>
      <w:proofErr w:type="gramEnd"/>
    </w:p>
    <w:p w:rsidR="00014E34" w:rsidRPr="006F4006" w:rsidRDefault="00014E34" w:rsidP="007014E6">
      <w:pPr>
        <w:pStyle w:val="a3"/>
        <w:spacing w:after="0" w:line="240" w:lineRule="auto"/>
        <w:ind w:left="0" w:firstLine="709"/>
        <w:rPr>
          <w:rFonts w:ascii="Times New Roman" w:hAnsi="Times New Roman" w:cs="Times New Roman"/>
          <w:sz w:val="24"/>
          <w:szCs w:val="24"/>
        </w:rPr>
      </w:pPr>
      <w:r w:rsidRPr="006F4006">
        <w:rPr>
          <w:rFonts w:ascii="Times New Roman" w:hAnsi="Times New Roman" w:cs="Times New Roman"/>
          <w:b/>
          <w:sz w:val="24"/>
          <w:szCs w:val="24"/>
        </w:rPr>
        <w:t>Ответ:</w:t>
      </w:r>
      <w:r w:rsidRPr="006F4006">
        <w:rPr>
          <w:rFonts w:ascii="Times New Roman" w:hAnsi="Times New Roman" w:cs="Times New Roman"/>
          <w:sz w:val="24"/>
          <w:szCs w:val="24"/>
        </w:rPr>
        <w:t xml:space="preserve"> Нет, за исключением проведения внеплановой </w:t>
      </w:r>
      <w:proofErr w:type="gramStart"/>
      <w:r w:rsidRPr="006F4006">
        <w:rPr>
          <w:rFonts w:ascii="Times New Roman" w:hAnsi="Times New Roman" w:cs="Times New Roman"/>
          <w:sz w:val="24"/>
          <w:szCs w:val="24"/>
        </w:rPr>
        <w:t>проверки</w:t>
      </w:r>
      <w:proofErr w:type="gramEnd"/>
      <w:r w:rsidRPr="006F4006">
        <w:rPr>
          <w:rFonts w:ascii="Times New Roman" w:hAnsi="Times New Roman" w:cs="Times New Roman"/>
          <w:sz w:val="24"/>
          <w:szCs w:val="24"/>
        </w:rPr>
        <w:t xml:space="preserve"> по результатам исполнения ранее выданного предписания </w:t>
      </w:r>
      <w:r w:rsidR="00292F29" w:rsidRPr="006F4006">
        <w:rPr>
          <w:rFonts w:ascii="Times New Roman" w:hAnsi="Times New Roman" w:cs="Times New Roman"/>
          <w:sz w:val="24"/>
          <w:szCs w:val="24"/>
        </w:rPr>
        <w:t xml:space="preserve"> </w:t>
      </w:r>
      <w:r w:rsidRPr="006F4006">
        <w:rPr>
          <w:rFonts w:ascii="Times New Roman" w:hAnsi="Times New Roman" w:cs="Times New Roman"/>
          <w:sz w:val="24"/>
          <w:szCs w:val="24"/>
        </w:rPr>
        <w:t>В этом случае проверяемое лицо уведомляется не позднее, чем за 24 часа до ее начала любым доступным способом.</w:t>
      </w:r>
    </w:p>
    <w:p w:rsidR="00014E34" w:rsidRPr="00DE6C81" w:rsidRDefault="00014E34" w:rsidP="007014E6">
      <w:pPr>
        <w:pStyle w:val="a3"/>
        <w:spacing w:after="0" w:line="240" w:lineRule="auto"/>
        <w:ind w:left="0" w:firstLine="709"/>
        <w:rPr>
          <w:rFonts w:ascii="Times New Roman" w:hAnsi="Times New Roman" w:cs="Times New Roman"/>
          <w:sz w:val="24"/>
          <w:szCs w:val="24"/>
        </w:rPr>
      </w:pPr>
      <w:r w:rsidRPr="006F4006">
        <w:rPr>
          <w:rFonts w:ascii="Times New Roman" w:hAnsi="Times New Roman" w:cs="Times New Roman"/>
          <w:sz w:val="24"/>
          <w:szCs w:val="24"/>
        </w:rPr>
        <w:t xml:space="preserve"> </w:t>
      </w:r>
    </w:p>
    <w:p w:rsidR="007014E6" w:rsidRPr="006F4006" w:rsidRDefault="007014E6" w:rsidP="007014E6">
      <w:pPr>
        <w:pStyle w:val="a3"/>
        <w:spacing w:after="0" w:line="240" w:lineRule="auto"/>
        <w:ind w:left="0" w:firstLine="709"/>
        <w:rPr>
          <w:rFonts w:ascii="Times New Roman" w:hAnsi="Times New Roman" w:cs="Times New Roman"/>
          <w:b/>
          <w:sz w:val="24"/>
          <w:szCs w:val="24"/>
        </w:rPr>
      </w:pPr>
      <w:r w:rsidRPr="006F4006">
        <w:rPr>
          <w:rFonts w:ascii="Times New Roman" w:hAnsi="Times New Roman" w:cs="Times New Roman"/>
          <w:b/>
          <w:sz w:val="24"/>
          <w:szCs w:val="24"/>
        </w:rPr>
        <w:t>Вопрос: Кем и каким образом назначается внеплановая проверка?</w:t>
      </w:r>
    </w:p>
    <w:p w:rsidR="007014E6" w:rsidRPr="006F4006" w:rsidRDefault="007014E6" w:rsidP="007014E6">
      <w:pPr>
        <w:pStyle w:val="a3"/>
        <w:spacing w:after="0" w:line="240" w:lineRule="auto"/>
        <w:ind w:left="0" w:firstLine="709"/>
        <w:rPr>
          <w:rFonts w:ascii="Times New Roman" w:hAnsi="Times New Roman" w:cs="Times New Roman"/>
          <w:sz w:val="24"/>
          <w:szCs w:val="24"/>
        </w:rPr>
      </w:pPr>
      <w:r w:rsidRPr="006F4006">
        <w:rPr>
          <w:rFonts w:ascii="Times New Roman" w:hAnsi="Times New Roman" w:cs="Times New Roman"/>
          <w:b/>
          <w:sz w:val="24"/>
          <w:szCs w:val="24"/>
        </w:rPr>
        <w:t>Ответ:</w:t>
      </w:r>
      <w:r w:rsidRPr="006F4006">
        <w:rPr>
          <w:rFonts w:ascii="Times New Roman" w:hAnsi="Times New Roman" w:cs="Times New Roman"/>
          <w:sz w:val="24"/>
          <w:szCs w:val="24"/>
        </w:rPr>
        <w:t xml:space="preserve"> Внеплановая проверка назначается органами государственного контроля </w:t>
      </w:r>
      <w:proofErr w:type="gramStart"/>
      <w:r w:rsidRPr="006F4006">
        <w:rPr>
          <w:rFonts w:ascii="Times New Roman" w:hAnsi="Times New Roman" w:cs="Times New Roman"/>
          <w:sz w:val="24"/>
          <w:szCs w:val="24"/>
        </w:rPr>
        <w:t>при</w:t>
      </w:r>
      <w:proofErr w:type="gramEnd"/>
      <w:r w:rsidRPr="006F4006">
        <w:rPr>
          <w:rFonts w:ascii="Times New Roman" w:hAnsi="Times New Roman" w:cs="Times New Roman"/>
          <w:sz w:val="24"/>
          <w:szCs w:val="24"/>
        </w:rPr>
        <w:t xml:space="preserve"> наличие одного из вышеперечисленных оснований и проводится только после согласования с органом прокуратуры, кроме случаев, когда основаниями для внеплановой проверки являются истечение срока предписания, нарушение прав потребителей или приказ (распоряжение) руководителя органа государственного контроля.</w:t>
      </w:r>
    </w:p>
    <w:p w:rsidR="007014E6" w:rsidRPr="00DE6C81" w:rsidRDefault="007014E6" w:rsidP="007014E6">
      <w:pPr>
        <w:pStyle w:val="a3"/>
        <w:spacing w:after="0" w:line="240" w:lineRule="auto"/>
        <w:ind w:left="0" w:firstLine="709"/>
        <w:rPr>
          <w:rFonts w:ascii="Times New Roman" w:hAnsi="Times New Roman" w:cs="Times New Roman"/>
          <w:sz w:val="24"/>
          <w:szCs w:val="24"/>
        </w:rPr>
      </w:pPr>
    </w:p>
    <w:p w:rsidR="007014E6" w:rsidRPr="00DE6C81" w:rsidRDefault="007014E6" w:rsidP="007014E6">
      <w:pPr>
        <w:pStyle w:val="a3"/>
        <w:spacing w:after="0" w:line="240" w:lineRule="auto"/>
        <w:ind w:left="0" w:firstLine="709"/>
        <w:rPr>
          <w:rFonts w:ascii="Times New Roman" w:hAnsi="Times New Roman" w:cs="Times New Roman"/>
          <w:sz w:val="24"/>
          <w:szCs w:val="24"/>
        </w:rPr>
      </w:pPr>
    </w:p>
    <w:p w:rsidR="004666E1" w:rsidRPr="007014E6" w:rsidRDefault="00014E34" w:rsidP="007014E6">
      <w:pPr>
        <w:pStyle w:val="a3"/>
        <w:spacing w:after="0" w:line="240" w:lineRule="auto"/>
        <w:ind w:left="0" w:firstLine="709"/>
        <w:rPr>
          <w:rFonts w:ascii="Times New Roman" w:hAnsi="Times New Roman" w:cs="Times New Roman"/>
          <w:sz w:val="20"/>
          <w:szCs w:val="20"/>
        </w:rPr>
      </w:pPr>
      <w:r w:rsidRPr="006F4006">
        <w:rPr>
          <w:rFonts w:ascii="Times New Roman" w:hAnsi="Times New Roman" w:cs="Times New Roman"/>
          <w:sz w:val="24"/>
          <w:szCs w:val="24"/>
          <w:vertAlign w:val="superscript"/>
        </w:rPr>
        <w:t>1</w:t>
      </w:r>
      <w:proofErr w:type="gramStart"/>
      <w:r w:rsidRPr="006F4006">
        <w:rPr>
          <w:rFonts w:ascii="Times New Roman" w:hAnsi="Times New Roman" w:cs="Times New Roman"/>
          <w:sz w:val="24"/>
          <w:szCs w:val="24"/>
        </w:rPr>
        <w:t xml:space="preserve"> </w:t>
      </w:r>
      <w:r w:rsidRPr="007014E6">
        <w:rPr>
          <w:rFonts w:ascii="Times New Roman" w:hAnsi="Times New Roman" w:cs="Times New Roman"/>
          <w:sz w:val="20"/>
          <w:szCs w:val="20"/>
        </w:rPr>
        <w:t>К</w:t>
      </w:r>
      <w:proofErr w:type="gramEnd"/>
      <w:r w:rsidRPr="007014E6">
        <w:rPr>
          <w:rFonts w:ascii="Times New Roman" w:hAnsi="Times New Roman" w:cs="Times New Roman"/>
          <w:sz w:val="20"/>
          <w:szCs w:val="20"/>
        </w:rPr>
        <w:t xml:space="preserve"> малому предприятию относятся потребительские кооперативы, коммерческие организации и индивидуальные предприниматели, средняя численность работников которых не превышает 100 человек, балансовая стоимость активов или выручка от реализации товаров, работ, услуг – 400 миллионов рублей.</w:t>
      </w:r>
    </w:p>
    <w:p w:rsidR="007014E6" w:rsidRPr="007014E6" w:rsidRDefault="00014E34" w:rsidP="007014E6">
      <w:pPr>
        <w:pStyle w:val="a3"/>
        <w:spacing w:after="0" w:line="240" w:lineRule="auto"/>
        <w:ind w:left="0" w:firstLine="709"/>
        <w:rPr>
          <w:rFonts w:ascii="Times New Roman" w:hAnsi="Times New Roman" w:cs="Times New Roman"/>
          <w:sz w:val="24"/>
          <w:szCs w:val="24"/>
        </w:rPr>
      </w:pPr>
      <w:r w:rsidRPr="007014E6">
        <w:rPr>
          <w:rFonts w:ascii="Times New Roman" w:hAnsi="Times New Roman" w:cs="Times New Roman"/>
          <w:sz w:val="20"/>
          <w:szCs w:val="20"/>
          <w:vertAlign w:val="superscript"/>
        </w:rPr>
        <w:t>2</w:t>
      </w:r>
      <w:proofErr w:type="gramStart"/>
      <w:r w:rsidRPr="007014E6">
        <w:rPr>
          <w:rFonts w:ascii="Times New Roman" w:hAnsi="Times New Roman" w:cs="Times New Roman"/>
          <w:sz w:val="20"/>
          <w:szCs w:val="20"/>
        </w:rPr>
        <w:t xml:space="preserve"> К</w:t>
      </w:r>
      <w:proofErr w:type="gramEnd"/>
      <w:r w:rsidRPr="007014E6">
        <w:rPr>
          <w:rFonts w:ascii="Times New Roman" w:hAnsi="Times New Roman" w:cs="Times New Roman"/>
          <w:sz w:val="20"/>
          <w:szCs w:val="20"/>
        </w:rPr>
        <w:t xml:space="preserve"> микропредприятию относятся потребительские кооперативы, коммерческие организации и индивидуальные предприниматели, средняя численность работников которых не превышает 15 человек, балансовая стоимость активов или выручка от реализации товаров, работ, услуг – 60 миллионов рублей.</w:t>
      </w:r>
      <w:r w:rsidR="007014E6" w:rsidRPr="007014E6">
        <w:rPr>
          <w:rFonts w:ascii="Times New Roman" w:hAnsi="Times New Roman" w:cs="Times New Roman"/>
          <w:b/>
          <w:sz w:val="24"/>
          <w:szCs w:val="24"/>
        </w:rPr>
        <w:br w:type="page"/>
      </w:r>
    </w:p>
    <w:p w:rsidR="002E2F80" w:rsidRPr="006F4006" w:rsidRDefault="00896D37" w:rsidP="007014E6">
      <w:pPr>
        <w:pStyle w:val="a3"/>
        <w:spacing w:after="0" w:line="240" w:lineRule="auto"/>
        <w:ind w:left="0" w:firstLine="709"/>
        <w:rPr>
          <w:rFonts w:ascii="Times New Roman" w:hAnsi="Times New Roman" w:cs="Times New Roman"/>
          <w:b/>
          <w:sz w:val="24"/>
          <w:szCs w:val="24"/>
        </w:rPr>
      </w:pPr>
      <w:r w:rsidRPr="006F4006">
        <w:rPr>
          <w:rFonts w:ascii="Times New Roman" w:hAnsi="Times New Roman" w:cs="Times New Roman"/>
          <w:b/>
          <w:sz w:val="24"/>
          <w:szCs w:val="24"/>
        </w:rPr>
        <w:lastRenderedPageBreak/>
        <w:t xml:space="preserve">Вопрос: Какие документы контролирующие орган вправе затребовать у </w:t>
      </w:r>
      <w:proofErr w:type="gramStart"/>
      <w:r w:rsidRPr="006F4006">
        <w:rPr>
          <w:rFonts w:ascii="Times New Roman" w:hAnsi="Times New Roman" w:cs="Times New Roman"/>
          <w:b/>
          <w:sz w:val="24"/>
          <w:szCs w:val="24"/>
        </w:rPr>
        <w:t>проверяемых</w:t>
      </w:r>
      <w:proofErr w:type="gramEnd"/>
      <w:r w:rsidRPr="006F4006">
        <w:rPr>
          <w:rFonts w:ascii="Times New Roman" w:hAnsi="Times New Roman" w:cs="Times New Roman"/>
          <w:b/>
          <w:sz w:val="24"/>
          <w:szCs w:val="24"/>
        </w:rPr>
        <w:t xml:space="preserve"> СМСП?</w:t>
      </w:r>
    </w:p>
    <w:p w:rsidR="00896D37" w:rsidRPr="006F4006" w:rsidRDefault="00896D37" w:rsidP="007014E6">
      <w:pPr>
        <w:pStyle w:val="a3"/>
        <w:spacing w:after="0" w:line="240" w:lineRule="auto"/>
        <w:ind w:left="0" w:firstLine="709"/>
        <w:rPr>
          <w:rFonts w:ascii="Times New Roman" w:hAnsi="Times New Roman" w:cs="Times New Roman"/>
          <w:sz w:val="24"/>
          <w:szCs w:val="24"/>
        </w:rPr>
      </w:pPr>
      <w:r w:rsidRPr="006F4006">
        <w:rPr>
          <w:rFonts w:ascii="Times New Roman" w:hAnsi="Times New Roman" w:cs="Times New Roman"/>
          <w:b/>
          <w:sz w:val="24"/>
          <w:szCs w:val="24"/>
        </w:rPr>
        <w:t>Ответ:</w:t>
      </w:r>
      <w:r w:rsidRPr="006F4006">
        <w:rPr>
          <w:rFonts w:ascii="Times New Roman" w:hAnsi="Times New Roman" w:cs="Times New Roman"/>
          <w:sz w:val="24"/>
          <w:szCs w:val="24"/>
        </w:rPr>
        <w:t xml:space="preserve"> Только те документы, которые относятся к предмету проверки.</w:t>
      </w:r>
    </w:p>
    <w:p w:rsidR="00896D37" w:rsidRPr="006F4006" w:rsidRDefault="00896D37" w:rsidP="007014E6">
      <w:pPr>
        <w:pStyle w:val="a3"/>
        <w:spacing w:after="0" w:line="240" w:lineRule="auto"/>
        <w:ind w:left="0" w:firstLine="709"/>
        <w:rPr>
          <w:rFonts w:ascii="Times New Roman" w:hAnsi="Times New Roman" w:cs="Times New Roman"/>
          <w:sz w:val="24"/>
          <w:szCs w:val="24"/>
        </w:rPr>
      </w:pPr>
    </w:p>
    <w:p w:rsidR="00896D37" w:rsidRPr="006F4006" w:rsidRDefault="00896D37" w:rsidP="007014E6">
      <w:pPr>
        <w:pStyle w:val="a3"/>
        <w:spacing w:after="0" w:line="240" w:lineRule="auto"/>
        <w:ind w:left="0" w:firstLine="709"/>
        <w:rPr>
          <w:rFonts w:ascii="Times New Roman" w:hAnsi="Times New Roman" w:cs="Times New Roman"/>
          <w:b/>
          <w:sz w:val="24"/>
          <w:szCs w:val="24"/>
        </w:rPr>
      </w:pPr>
      <w:r w:rsidRPr="006F4006">
        <w:rPr>
          <w:rFonts w:ascii="Times New Roman" w:hAnsi="Times New Roman" w:cs="Times New Roman"/>
          <w:b/>
          <w:sz w:val="24"/>
          <w:szCs w:val="24"/>
        </w:rPr>
        <w:t>Вопрос: Каким образом должны быть оформлены документы, предоставляемые в контролирующий орган по мотивированному запросу?</w:t>
      </w:r>
    </w:p>
    <w:p w:rsidR="00896D37" w:rsidRPr="006F4006" w:rsidRDefault="00896D37" w:rsidP="007014E6">
      <w:pPr>
        <w:pStyle w:val="a3"/>
        <w:spacing w:after="0" w:line="240" w:lineRule="auto"/>
        <w:ind w:left="0" w:firstLine="709"/>
        <w:rPr>
          <w:rFonts w:ascii="Times New Roman" w:hAnsi="Times New Roman" w:cs="Times New Roman"/>
          <w:sz w:val="24"/>
          <w:szCs w:val="24"/>
        </w:rPr>
      </w:pPr>
      <w:r w:rsidRPr="006F4006">
        <w:rPr>
          <w:rFonts w:ascii="Times New Roman" w:hAnsi="Times New Roman" w:cs="Times New Roman"/>
          <w:b/>
          <w:sz w:val="24"/>
          <w:szCs w:val="24"/>
        </w:rPr>
        <w:t>Ответ:</w:t>
      </w:r>
      <w:r w:rsidRPr="006F4006">
        <w:rPr>
          <w:rFonts w:ascii="Times New Roman" w:hAnsi="Times New Roman" w:cs="Times New Roman"/>
          <w:sz w:val="24"/>
          <w:szCs w:val="24"/>
        </w:rPr>
        <w:t xml:space="preserve"> Копии документов должны быть заверены подписью и, при наличии, печатью проверяемого лица. Требование нотариально удостоверенных копий либо оригиналов документов не допускается.</w:t>
      </w:r>
    </w:p>
    <w:p w:rsidR="00896D37" w:rsidRPr="006F4006" w:rsidRDefault="00896D37" w:rsidP="007014E6">
      <w:pPr>
        <w:pStyle w:val="a3"/>
        <w:spacing w:after="0" w:line="240" w:lineRule="auto"/>
        <w:ind w:left="0" w:firstLine="709"/>
        <w:rPr>
          <w:rFonts w:ascii="Times New Roman" w:hAnsi="Times New Roman" w:cs="Times New Roman"/>
          <w:sz w:val="24"/>
          <w:szCs w:val="24"/>
        </w:rPr>
      </w:pPr>
    </w:p>
    <w:p w:rsidR="00896D37" w:rsidRPr="006F4006" w:rsidRDefault="00896D37" w:rsidP="007014E6">
      <w:pPr>
        <w:pStyle w:val="a3"/>
        <w:spacing w:after="0" w:line="240" w:lineRule="auto"/>
        <w:ind w:left="0" w:firstLine="709"/>
        <w:rPr>
          <w:rFonts w:ascii="Times New Roman" w:hAnsi="Times New Roman" w:cs="Times New Roman"/>
          <w:b/>
          <w:sz w:val="24"/>
          <w:szCs w:val="24"/>
        </w:rPr>
      </w:pPr>
      <w:r w:rsidRPr="006F4006">
        <w:rPr>
          <w:rFonts w:ascii="Times New Roman" w:hAnsi="Times New Roman" w:cs="Times New Roman"/>
          <w:b/>
          <w:sz w:val="24"/>
          <w:szCs w:val="24"/>
        </w:rPr>
        <w:t xml:space="preserve">Вопрос: В </w:t>
      </w:r>
      <w:proofErr w:type="gramStart"/>
      <w:r w:rsidRPr="006F4006">
        <w:rPr>
          <w:rFonts w:ascii="Times New Roman" w:hAnsi="Times New Roman" w:cs="Times New Roman"/>
          <w:b/>
          <w:sz w:val="24"/>
          <w:szCs w:val="24"/>
        </w:rPr>
        <w:t>течение</w:t>
      </w:r>
      <w:proofErr w:type="gramEnd"/>
      <w:r w:rsidRPr="006F4006">
        <w:rPr>
          <w:rFonts w:ascii="Times New Roman" w:hAnsi="Times New Roman" w:cs="Times New Roman"/>
          <w:b/>
          <w:sz w:val="24"/>
          <w:szCs w:val="24"/>
        </w:rPr>
        <w:t xml:space="preserve"> какого срока должны быть предоставлены документы в контролирующий орган по мотивированному запросу?</w:t>
      </w:r>
    </w:p>
    <w:p w:rsidR="00896D37" w:rsidRPr="006F4006" w:rsidRDefault="00896D37" w:rsidP="007014E6">
      <w:pPr>
        <w:pStyle w:val="a3"/>
        <w:spacing w:after="0" w:line="240" w:lineRule="auto"/>
        <w:ind w:left="0" w:firstLine="709"/>
        <w:rPr>
          <w:rFonts w:ascii="Times New Roman" w:hAnsi="Times New Roman" w:cs="Times New Roman"/>
          <w:sz w:val="24"/>
          <w:szCs w:val="24"/>
        </w:rPr>
      </w:pPr>
      <w:r w:rsidRPr="006F4006">
        <w:rPr>
          <w:rFonts w:ascii="Times New Roman" w:hAnsi="Times New Roman" w:cs="Times New Roman"/>
          <w:b/>
          <w:sz w:val="24"/>
          <w:szCs w:val="24"/>
        </w:rPr>
        <w:t>Ответ:</w:t>
      </w:r>
      <w:r w:rsidRPr="006F4006">
        <w:rPr>
          <w:rFonts w:ascii="Times New Roman" w:hAnsi="Times New Roman" w:cs="Times New Roman"/>
          <w:sz w:val="24"/>
          <w:szCs w:val="24"/>
        </w:rPr>
        <w:t xml:space="preserve"> В течение 10 рабочих дней со дня получения запроса. А если в ходе проверки будут выявлены ошибки и (или) противоречия, то контролирующий орган направляет требование о предоставлении в течение 10 рабочих дней соответствующих пояснений.</w:t>
      </w:r>
    </w:p>
    <w:p w:rsidR="00896D37" w:rsidRPr="006F4006" w:rsidRDefault="00896D37" w:rsidP="007014E6">
      <w:pPr>
        <w:pStyle w:val="a3"/>
        <w:spacing w:after="0" w:line="240" w:lineRule="auto"/>
        <w:ind w:left="0" w:firstLine="709"/>
        <w:rPr>
          <w:rFonts w:ascii="Times New Roman" w:hAnsi="Times New Roman" w:cs="Times New Roman"/>
          <w:sz w:val="24"/>
          <w:szCs w:val="24"/>
        </w:rPr>
      </w:pPr>
    </w:p>
    <w:p w:rsidR="00896D37" w:rsidRPr="006746BB" w:rsidRDefault="00896D37" w:rsidP="00891694">
      <w:pPr>
        <w:pStyle w:val="a3"/>
        <w:spacing w:after="0" w:line="240" w:lineRule="auto"/>
        <w:ind w:left="0"/>
        <w:jc w:val="center"/>
        <w:rPr>
          <w:rFonts w:ascii="Times New Roman" w:hAnsi="Times New Roman" w:cs="Times New Roman"/>
          <w:b/>
          <w:sz w:val="26"/>
          <w:szCs w:val="26"/>
        </w:rPr>
      </w:pPr>
      <w:r w:rsidRPr="006746BB">
        <w:rPr>
          <w:rFonts w:ascii="Times New Roman" w:hAnsi="Times New Roman" w:cs="Times New Roman"/>
          <w:b/>
          <w:sz w:val="26"/>
          <w:szCs w:val="26"/>
        </w:rPr>
        <w:t>Порядок проведения проверки</w:t>
      </w:r>
    </w:p>
    <w:p w:rsidR="00E8705D" w:rsidRPr="006F4006" w:rsidRDefault="00E8705D" w:rsidP="007014E6">
      <w:pPr>
        <w:pStyle w:val="a3"/>
        <w:spacing w:after="0" w:line="240" w:lineRule="auto"/>
        <w:ind w:left="0" w:firstLine="709"/>
        <w:jc w:val="center"/>
        <w:rPr>
          <w:rFonts w:ascii="Times New Roman" w:hAnsi="Times New Roman" w:cs="Times New Roman"/>
          <w:b/>
          <w:sz w:val="24"/>
          <w:szCs w:val="24"/>
        </w:rPr>
      </w:pPr>
    </w:p>
    <w:p w:rsidR="00896D37" w:rsidRPr="006F4006" w:rsidRDefault="00784BD5" w:rsidP="007014E6">
      <w:pPr>
        <w:pStyle w:val="a3"/>
        <w:spacing w:after="0" w:line="240" w:lineRule="auto"/>
        <w:ind w:left="0" w:firstLine="709"/>
        <w:rPr>
          <w:rFonts w:ascii="Times New Roman" w:hAnsi="Times New Roman" w:cs="Times New Roman"/>
          <w:b/>
          <w:sz w:val="24"/>
          <w:szCs w:val="24"/>
        </w:rPr>
      </w:pPr>
      <w:r w:rsidRPr="006F4006">
        <w:rPr>
          <w:rFonts w:ascii="Times New Roman" w:hAnsi="Times New Roman" w:cs="Times New Roman"/>
          <w:b/>
          <w:sz w:val="24"/>
          <w:szCs w:val="24"/>
        </w:rPr>
        <w:t>Вопрос: С чего должна начинаться проверка?</w:t>
      </w:r>
    </w:p>
    <w:p w:rsidR="00784BD5" w:rsidRPr="006F4006" w:rsidRDefault="00784BD5" w:rsidP="007014E6">
      <w:pPr>
        <w:pStyle w:val="a3"/>
        <w:spacing w:after="0" w:line="240" w:lineRule="auto"/>
        <w:ind w:left="0" w:firstLine="709"/>
        <w:rPr>
          <w:rFonts w:ascii="Times New Roman" w:hAnsi="Times New Roman" w:cs="Times New Roman"/>
          <w:sz w:val="24"/>
          <w:szCs w:val="24"/>
        </w:rPr>
      </w:pPr>
      <w:r w:rsidRPr="006F4006">
        <w:rPr>
          <w:rFonts w:ascii="Times New Roman" w:hAnsi="Times New Roman" w:cs="Times New Roman"/>
          <w:b/>
          <w:sz w:val="24"/>
          <w:szCs w:val="24"/>
        </w:rPr>
        <w:t>Ответ:</w:t>
      </w:r>
      <w:r w:rsidRPr="006F4006">
        <w:rPr>
          <w:rFonts w:ascii="Times New Roman" w:hAnsi="Times New Roman" w:cs="Times New Roman"/>
          <w:sz w:val="24"/>
          <w:szCs w:val="24"/>
        </w:rPr>
        <w:t xml:space="preserve"> Проверка должна начинаться с предъявления служебного удостоверения должностного лица, осуществляющего проверку, и распоряжения или приказа на проверку (а в случае необходимости, в том числе, согласования органа прокуратуры).</w:t>
      </w:r>
    </w:p>
    <w:p w:rsidR="00784BD5" w:rsidRPr="006F4006" w:rsidRDefault="00784BD5" w:rsidP="007014E6">
      <w:pPr>
        <w:pStyle w:val="a3"/>
        <w:spacing w:after="0" w:line="240" w:lineRule="auto"/>
        <w:ind w:left="0" w:firstLine="709"/>
        <w:rPr>
          <w:rFonts w:ascii="Times New Roman" w:hAnsi="Times New Roman" w:cs="Times New Roman"/>
          <w:sz w:val="24"/>
          <w:szCs w:val="24"/>
        </w:rPr>
      </w:pPr>
    </w:p>
    <w:p w:rsidR="00784BD5" w:rsidRPr="006F4006" w:rsidRDefault="00784BD5" w:rsidP="007014E6">
      <w:pPr>
        <w:pStyle w:val="a3"/>
        <w:spacing w:after="0" w:line="240" w:lineRule="auto"/>
        <w:ind w:left="0" w:firstLine="709"/>
        <w:rPr>
          <w:rFonts w:ascii="Times New Roman" w:hAnsi="Times New Roman" w:cs="Times New Roman"/>
          <w:b/>
          <w:sz w:val="24"/>
          <w:szCs w:val="24"/>
        </w:rPr>
      </w:pPr>
      <w:r w:rsidRPr="006F4006">
        <w:rPr>
          <w:rFonts w:ascii="Times New Roman" w:hAnsi="Times New Roman" w:cs="Times New Roman"/>
          <w:b/>
          <w:sz w:val="24"/>
          <w:szCs w:val="24"/>
        </w:rPr>
        <w:t>Вопрос: На что нужно обратить внимание при появлении проверяющего на пороге предприятия?</w:t>
      </w:r>
    </w:p>
    <w:p w:rsidR="00784BD5" w:rsidRPr="006F4006" w:rsidRDefault="00784BD5" w:rsidP="007014E6">
      <w:pPr>
        <w:pStyle w:val="a3"/>
        <w:spacing w:after="0" w:line="240" w:lineRule="auto"/>
        <w:ind w:left="0" w:firstLine="709"/>
        <w:rPr>
          <w:rFonts w:ascii="Times New Roman" w:hAnsi="Times New Roman" w:cs="Times New Roman"/>
          <w:sz w:val="24"/>
          <w:szCs w:val="24"/>
        </w:rPr>
      </w:pPr>
      <w:r w:rsidRPr="006F4006">
        <w:rPr>
          <w:rFonts w:ascii="Times New Roman" w:hAnsi="Times New Roman" w:cs="Times New Roman"/>
          <w:b/>
          <w:sz w:val="24"/>
          <w:szCs w:val="24"/>
        </w:rPr>
        <w:t>Ответ:</w:t>
      </w:r>
      <w:r w:rsidRPr="006F4006">
        <w:rPr>
          <w:rFonts w:ascii="Times New Roman" w:hAnsi="Times New Roman" w:cs="Times New Roman"/>
          <w:sz w:val="24"/>
          <w:szCs w:val="24"/>
        </w:rPr>
        <w:t xml:space="preserve"> 1. Лицо, предъявляющее служебное удостоверение, должно быть указано в распоряжении или приказе на проверку.</w:t>
      </w:r>
    </w:p>
    <w:p w:rsidR="00784BD5" w:rsidRPr="006F4006" w:rsidRDefault="00784BD5" w:rsidP="007014E6">
      <w:pPr>
        <w:pStyle w:val="a3"/>
        <w:spacing w:after="0" w:line="240" w:lineRule="auto"/>
        <w:ind w:left="0" w:firstLine="709"/>
        <w:rPr>
          <w:rFonts w:ascii="Times New Roman" w:hAnsi="Times New Roman" w:cs="Times New Roman"/>
          <w:sz w:val="24"/>
          <w:szCs w:val="24"/>
        </w:rPr>
      </w:pPr>
      <w:r w:rsidRPr="006F4006">
        <w:rPr>
          <w:rFonts w:ascii="Times New Roman" w:hAnsi="Times New Roman" w:cs="Times New Roman"/>
          <w:sz w:val="24"/>
          <w:szCs w:val="24"/>
        </w:rPr>
        <w:t xml:space="preserve">2. Заверенная копия распоряжения или приказа должна быть вручена </w:t>
      </w:r>
      <w:proofErr w:type="gramStart"/>
      <w:r w:rsidRPr="006F4006">
        <w:rPr>
          <w:rFonts w:ascii="Times New Roman" w:hAnsi="Times New Roman" w:cs="Times New Roman"/>
          <w:sz w:val="24"/>
          <w:szCs w:val="24"/>
        </w:rPr>
        <w:t>проверяемому</w:t>
      </w:r>
      <w:proofErr w:type="gramEnd"/>
      <w:r w:rsidRPr="006F4006">
        <w:rPr>
          <w:rFonts w:ascii="Times New Roman" w:hAnsi="Times New Roman" w:cs="Times New Roman"/>
          <w:sz w:val="24"/>
          <w:szCs w:val="24"/>
        </w:rPr>
        <w:t xml:space="preserve"> под роспись.</w:t>
      </w:r>
    </w:p>
    <w:p w:rsidR="00784BD5" w:rsidRPr="006F4006" w:rsidRDefault="00784BD5" w:rsidP="007014E6">
      <w:pPr>
        <w:pStyle w:val="a3"/>
        <w:spacing w:after="0" w:line="240" w:lineRule="auto"/>
        <w:ind w:left="0" w:firstLine="709"/>
        <w:rPr>
          <w:rFonts w:ascii="Times New Roman" w:hAnsi="Times New Roman" w:cs="Times New Roman"/>
          <w:sz w:val="24"/>
          <w:szCs w:val="24"/>
        </w:rPr>
      </w:pPr>
      <w:r w:rsidRPr="006F4006">
        <w:rPr>
          <w:rFonts w:ascii="Times New Roman" w:hAnsi="Times New Roman" w:cs="Times New Roman"/>
          <w:sz w:val="24"/>
          <w:szCs w:val="24"/>
        </w:rPr>
        <w:t>3. Выездные проверки, как плановые, так и внеплановые, могут проводиться только в присутствии руководителя или иного уполномоченного представителя организации, индивидуального предпринимателя, его уполномоченного представителя. Исключение составляет проверка, основанием которой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а также возникновение чрезвычайных ситуаций природного и техногенного характера.</w:t>
      </w:r>
    </w:p>
    <w:p w:rsidR="008E64AD" w:rsidRPr="006F4006" w:rsidRDefault="00731C9D" w:rsidP="00A031F2">
      <w:pPr>
        <w:pStyle w:val="a3"/>
        <w:spacing w:after="0" w:line="240" w:lineRule="auto"/>
        <w:ind w:left="0" w:firstLine="709"/>
        <w:rPr>
          <w:color w:val="000000"/>
        </w:rPr>
      </w:pPr>
      <w:r w:rsidRPr="006F4006">
        <w:rPr>
          <w:rFonts w:ascii="Times New Roman" w:hAnsi="Times New Roman" w:cs="Times New Roman"/>
          <w:sz w:val="24"/>
          <w:szCs w:val="24"/>
        </w:rPr>
        <w:br w:type="page"/>
      </w:r>
      <w:r w:rsidR="008E64AD" w:rsidRPr="006F4006">
        <w:rPr>
          <w:b/>
          <w:bCs/>
          <w:color w:val="000000"/>
        </w:rPr>
        <w:lastRenderedPageBreak/>
        <w:t xml:space="preserve">Вопрос: Является ли законным наложение штрафных санкций за отсутствие сертификатов качества, если предметом проверки было соблюдение контрольно-кассовой дисциплины? </w:t>
      </w:r>
    </w:p>
    <w:p w:rsidR="008E64AD" w:rsidRPr="006F4006" w:rsidRDefault="008E64AD" w:rsidP="007014E6">
      <w:pPr>
        <w:pStyle w:val="Pa4"/>
        <w:spacing w:line="240" w:lineRule="auto"/>
        <w:ind w:firstLine="709"/>
        <w:jc w:val="both"/>
        <w:rPr>
          <w:color w:val="000000"/>
        </w:rPr>
      </w:pPr>
      <w:r w:rsidRPr="006F4006">
        <w:rPr>
          <w:b/>
          <w:bCs/>
          <w:color w:val="000000"/>
        </w:rPr>
        <w:t xml:space="preserve">Ответ: </w:t>
      </w:r>
      <w:r w:rsidRPr="006F4006">
        <w:rPr>
          <w:color w:val="000000"/>
        </w:rPr>
        <w:t xml:space="preserve">Такие действия являются незаконными, так как проверка должна ограничиваться только тем, что указано в предмете проверки. Требования, лежащие за рамками предмета проверки, указанного в распоряжении, незаконны. </w:t>
      </w:r>
    </w:p>
    <w:p w:rsidR="008E64AD" w:rsidRPr="006F4006" w:rsidRDefault="008E64AD" w:rsidP="007014E6">
      <w:pPr>
        <w:pStyle w:val="Pa4"/>
        <w:spacing w:line="240" w:lineRule="auto"/>
        <w:ind w:firstLine="709"/>
        <w:jc w:val="both"/>
        <w:rPr>
          <w:color w:val="000000"/>
        </w:rPr>
      </w:pPr>
      <w:r w:rsidRPr="006F4006">
        <w:rPr>
          <w:b/>
          <w:bCs/>
          <w:color w:val="000000"/>
        </w:rPr>
        <w:t>Вопрос: Какие сведения должны содержаться в распоряжении или приказе на проведе</w:t>
      </w:r>
      <w:r w:rsidRPr="006F4006">
        <w:rPr>
          <w:b/>
          <w:bCs/>
          <w:color w:val="000000"/>
        </w:rPr>
        <w:softHyphen/>
        <w:t xml:space="preserve">ние проверки? </w:t>
      </w:r>
    </w:p>
    <w:p w:rsidR="008E64AD" w:rsidRPr="006F4006" w:rsidRDefault="008E64AD" w:rsidP="007014E6">
      <w:pPr>
        <w:pStyle w:val="Pa4"/>
        <w:spacing w:line="240" w:lineRule="auto"/>
        <w:ind w:firstLine="709"/>
        <w:jc w:val="both"/>
        <w:rPr>
          <w:color w:val="000000"/>
        </w:rPr>
      </w:pPr>
      <w:r w:rsidRPr="006F4006">
        <w:rPr>
          <w:b/>
          <w:bCs/>
          <w:color w:val="000000"/>
        </w:rPr>
        <w:t xml:space="preserve">Ответ: </w:t>
      </w:r>
      <w:r w:rsidRPr="006F4006">
        <w:rPr>
          <w:color w:val="000000"/>
        </w:rPr>
        <w:t>В распоряжении или приказе на проведение проверки должны содержаться следую</w:t>
      </w:r>
      <w:r w:rsidRPr="006F4006">
        <w:rPr>
          <w:color w:val="000000"/>
        </w:rPr>
        <w:softHyphen/>
        <w:t xml:space="preserve">щие сведения: </w:t>
      </w:r>
    </w:p>
    <w:p w:rsidR="008E64AD" w:rsidRPr="006F4006" w:rsidRDefault="008E64AD" w:rsidP="007014E6">
      <w:pPr>
        <w:pStyle w:val="Pa4"/>
        <w:spacing w:line="240" w:lineRule="auto"/>
        <w:ind w:firstLine="709"/>
        <w:jc w:val="both"/>
        <w:rPr>
          <w:color w:val="000000"/>
        </w:rPr>
      </w:pPr>
      <w:r w:rsidRPr="006F4006">
        <w:rPr>
          <w:color w:val="000000"/>
        </w:rPr>
        <w:t xml:space="preserve">1) наименование органа государственного контроля (надзора) или органа муниципального контроля; </w:t>
      </w:r>
    </w:p>
    <w:p w:rsidR="008E64AD" w:rsidRPr="006F4006" w:rsidRDefault="008E64AD" w:rsidP="007014E6">
      <w:pPr>
        <w:pStyle w:val="Pa4"/>
        <w:spacing w:line="240" w:lineRule="auto"/>
        <w:ind w:firstLine="709"/>
        <w:jc w:val="both"/>
        <w:rPr>
          <w:color w:val="000000"/>
        </w:rPr>
      </w:pPr>
      <w:r w:rsidRPr="006F4006">
        <w:rPr>
          <w:color w:val="000000"/>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8E64AD" w:rsidRPr="006F4006" w:rsidRDefault="008E64AD" w:rsidP="007014E6">
      <w:pPr>
        <w:pStyle w:val="Pa4"/>
        <w:spacing w:line="240" w:lineRule="auto"/>
        <w:ind w:firstLine="709"/>
        <w:jc w:val="both"/>
        <w:rPr>
          <w:color w:val="000000"/>
        </w:rPr>
      </w:pPr>
      <w:r w:rsidRPr="006F4006">
        <w:rPr>
          <w:color w:val="000000"/>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w:t>
      </w:r>
    </w:p>
    <w:p w:rsidR="008E64AD" w:rsidRPr="006F4006" w:rsidRDefault="008E64AD" w:rsidP="007014E6">
      <w:pPr>
        <w:pStyle w:val="Pa4"/>
        <w:spacing w:line="240" w:lineRule="auto"/>
        <w:ind w:firstLine="709"/>
        <w:jc w:val="both"/>
        <w:rPr>
          <w:color w:val="000000"/>
        </w:rPr>
      </w:pPr>
      <w:r w:rsidRPr="006F4006">
        <w:rPr>
          <w:color w:val="000000"/>
        </w:rPr>
        <w:t xml:space="preserve">4) цели, задачи, предмет проверки и срок ее проведения; </w:t>
      </w:r>
    </w:p>
    <w:p w:rsidR="008E64AD" w:rsidRPr="006F4006" w:rsidRDefault="008E64AD" w:rsidP="007014E6">
      <w:pPr>
        <w:pStyle w:val="Pa4"/>
        <w:spacing w:line="240" w:lineRule="auto"/>
        <w:ind w:firstLine="709"/>
        <w:jc w:val="both"/>
        <w:rPr>
          <w:color w:val="000000"/>
        </w:rPr>
      </w:pPr>
      <w:r w:rsidRPr="006F4006">
        <w:rPr>
          <w:color w:val="000000"/>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8E64AD" w:rsidRPr="006F4006" w:rsidRDefault="008E64AD" w:rsidP="007014E6">
      <w:pPr>
        <w:pStyle w:val="Pa4"/>
        <w:spacing w:line="240" w:lineRule="auto"/>
        <w:ind w:firstLine="709"/>
        <w:jc w:val="both"/>
        <w:rPr>
          <w:color w:val="000000"/>
        </w:rPr>
      </w:pPr>
      <w:r w:rsidRPr="006F4006">
        <w:rPr>
          <w:color w:val="000000"/>
        </w:rPr>
        <w:t xml:space="preserve">6) сроки проведения и перечень мероприятий по контролю, необходимых для достижения целей и задач проведения проверки; </w:t>
      </w:r>
    </w:p>
    <w:p w:rsidR="008E64AD" w:rsidRPr="006F4006" w:rsidRDefault="008E64AD" w:rsidP="007014E6">
      <w:pPr>
        <w:pStyle w:val="Pa4"/>
        <w:spacing w:line="240" w:lineRule="auto"/>
        <w:ind w:firstLine="709"/>
        <w:jc w:val="both"/>
        <w:rPr>
          <w:color w:val="000000"/>
        </w:rPr>
      </w:pPr>
      <w:r w:rsidRPr="006F4006">
        <w:rPr>
          <w:color w:val="000000"/>
        </w:rPr>
        <w:t xml:space="preserve">7) перечень административных регламентов по осуществлению государственного контроля (надзора), осуществлению муниципального контроля; </w:t>
      </w:r>
    </w:p>
    <w:p w:rsidR="008E64AD" w:rsidRPr="006F4006" w:rsidRDefault="008E64AD" w:rsidP="007014E6">
      <w:pPr>
        <w:pStyle w:val="Pa4"/>
        <w:spacing w:line="240" w:lineRule="auto"/>
        <w:ind w:firstLine="709"/>
        <w:jc w:val="both"/>
        <w:rPr>
          <w:color w:val="000000"/>
        </w:rPr>
      </w:pPr>
      <w:r w:rsidRPr="006F4006">
        <w:rPr>
          <w:color w:val="000000"/>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8E64AD" w:rsidRPr="006F4006" w:rsidRDefault="008E64AD" w:rsidP="007014E6">
      <w:pPr>
        <w:pStyle w:val="Pa4"/>
        <w:spacing w:line="240" w:lineRule="auto"/>
        <w:ind w:firstLine="709"/>
        <w:jc w:val="both"/>
        <w:rPr>
          <w:color w:val="000000"/>
        </w:rPr>
      </w:pPr>
      <w:r w:rsidRPr="006F4006">
        <w:rPr>
          <w:color w:val="000000"/>
        </w:rPr>
        <w:t xml:space="preserve">9) даты начала и окончания проведения проверки. </w:t>
      </w:r>
    </w:p>
    <w:p w:rsidR="008E64AD" w:rsidRPr="006F4006" w:rsidRDefault="008E64AD" w:rsidP="007014E6">
      <w:pPr>
        <w:pStyle w:val="Pa4"/>
        <w:spacing w:line="240" w:lineRule="auto"/>
        <w:ind w:firstLine="709"/>
        <w:jc w:val="both"/>
        <w:rPr>
          <w:color w:val="000000"/>
        </w:rPr>
      </w:pPr>
      <w:r w:rsidRPr="006F4006">
        <w:rPr>
          <w:b/>
          <w:bCs/>
          <w:color w:val="000000"/>
        </w:rPr>
        <w:t>Вопрос: Считается ли законным распоряжение или приказ, в котором значатся под</w:t>
      </w:r>
      <w:r w:rsidRPr="006F4006">
        <w:rPr>
          <w:b/>
          <w:bCs/>
          <w:color w:val="000000"/>
        </w:rPr>
        <w:softHyphen/>
        <w:t>лежащими проверке торговые точки, расположенные на конкретной улице (например, что проверке подлежат все торговые точки, расположенные на ул. Б.</w:t>
      </w:r>
      <w:proofErr w:type="gramStart"/>
      <w:r w:rsidRPr="006F4006">
        <w:rPr>
          <w:b/>
          <w:bCs/>
          <w:color w:val="000000"/>
        </w:rPr>
        <w:t>Садовая</w:t>
      </w:r>
      <w:proofErr w:type="gramEnd"/>
      <w:r w:rsidRPr="006F4006">
        <w:rPr>
          <w:b/>
          <w:bCs/>
          <w:color w:val="000000"/>
        </w:rPr>
        <w:t xml:space="preserve">)? </w:t>
      </w:r>
    </w:p>
    <w:p w:rsidR="008E64AD" w:rsidRPr="006F4006" w:rsidRDefault="008E64AD" w:rsidP="007014E6">
      <w:pPr>
        <w:pStyle w:val="a3"/>
        <w:spacing w:after="0" w:line="240" w:lineRule="auto"/>
        <w:ind w:left="0" w:firstLine="709"/>
        <w:rPr>
          <w:rStyle w:val="A20"/>
          <w:rFonts w:ascii="Times New Roman" w:hAnsi="Times New Roman" w:cs="Times New Roman"/>
          <w:sz w:val="24"/>
          <w:szCs w:val="24"/>
        </w:rPr>
      </w:pPr>
      <w:r w:rsidRPr="006F4006">
        <w:rPr>
          <w:rStyle w:val="A20"/>
          <w:rFonts w:ascii="Times New Roman" w:hAnsi="Times New Roman" w:cs="Times New Roman"/>
          <w:b/>
          <w:bCs/>
          <w:sz w:val="24"/>
          <w:szCs w:val="24"/>
        </w:rPr>
        <w:t xml:space="preserve">Ответ: </w:t>
      </w:r>
      <w:r w:rsidRPr="006F4006">
        <w:rPr>
          <w:rStyle w:val="A20"/>
          <w:rFonts w:ascii="Times New Roman" w:hAnsi="Times New Roman" w:cs="Times New Roman"/>
          <w:sz w:val="24"/>
          <w:szCs w:val="24"/>
        </w:rPr>
        <w:t>Нет. Случаи, когда распоряжение не носит индивидуально-адресного характера, на</w:t>
      </w:r>
      <w:r w:rsidRPr="006F4006">
        <w:rPr>
          <w:rStyle w:val="A20"/>
          <w:rFonts w:ascii="Times New Roman" w:hAnsi="Times New Roman" w:cs="Times New Roman"/>
          <w:sz w:val="24"/>
          <w:szCs w:val="24"/>
        </w:rPr>
        <w:softHyphen/>
        <w:t>пример, когда в распоряжении указывается целый район, либо улица, с расположенными на ней торговыми точками, подлежащими проверке, являются незаконными.</w:t>
      </w:r>
      <w:r w:rsidRPr="006F4006">
        <w:rPr>
          <w:rStyle w:val="A20"/>
          <w:rFonts w:ascii="Times New Roman" w:hAnsi="Times New Roman" w:cs="Times New Roman"/>
          <w:sz w:val="24"/>
          <w:szCs w:val="24"/>
        </w:rPr>
        <w:br w:type="page"/>
      </w:r>
    </w:p>
    <w:p w:rsidR="003A2356" w:rsidRDefault="008E64AD" w:rsidP="00C2412D">
      <w:pPr>
        <w:pStyle w:val="a3"/>
        <w:tabs>
          <w:tab w:val="left" w:pos="0"/>
        </w:tabs>
        <w:spacing w:after="0" w:line="240" w:lineRule="auto"/>
        <w:ind w:left="0"/>
        <w:jc w:val="center"/>
        <w:rPr>
          <w:rStyle w:val="A10"/>
          <w:rFonts w:ascii="Times New Roman" w:hAnsi="Times New Roman" w:cs="Times New Roman"/>
          <w:sz w:val="24"/>
          <w:szCs w:val="24"/>
        </w:rPr>
      </w:pPr>
      <w:bookmarkStart w:id="0" w:name="_GoBack"/>
      <w:r w:rsidRPr="006F4006">
        <w:rPr>
          <w:rStyle w:val="A10"/>
          <w:rFonts w:ascii="Times New Roman" w:hAnsi="Times New Roman" w:cs="Times New Roman"/>
          <w:sz w:val="24"/>
          <w:szCs w:val="24"/>
        </w:rPr>
        <w:lastRenderedPageBreak/>
        <w:t>ОФОРМЛЕНИЕ АКТА ПРОВЕРКИ</w:t>
      </w:r>
    </w:p>
    <w:bookmarkEnd w:id="0"/>
    <w:p w:rsidR="00C2412D" w:rsidRPr="006F4006" w:rsidRDefault="00C2412D" w:rsidP="006F4006">
      <w:pPr>
        <w:pStyle w:val="a3"/>
        <w:spacing w:after="0" w:line="240" w:lineRule="auto"/>
        <w:rPr>
          <w:rStyle w:val="A10"/>
          <w:rFonts w:ascii="Times New Roman" w:hAnsi="Times New Roman" w:cs="Times New Roman"/>
          <w:sz w:val="24"/>
          <w:szCs w:val="24"/>
        </w:rPr>
      </w:pPr>
    </w:p>
    <w:p w:rsidR="008E64AD" w:rsidRPr="006F4006" w:rsidRDefault="008E64AD" w:rsidP="006F4006">
      <w:pPr>
        <w:pStyle w:val="Pa4"/>
        <w:spacing w:line="240" w:lineRule="auto"/>
        <w:ind w:firstLine="280"/>
        <w:jc w:val="both"/>
        <w:rPr>
          <w:color w:val="000000"/>
        </w:rPr>
      </w:pPr>
      <w:r w:rsidRPr="006F4006">
        <w:rPr>
          <w:b/>
          <w:bCs/>
          <w:color w:val="000000"/>
        </w:rPr>
        <w:t xml:space="preserve">Вопрос: В каком количестве экземпляров должен быть составлен акт по результатам проверки? </w:t>
      </w:r>
    </w:p>
    <w:p w:rsidR="008E64AD" w:rsidRPr="006F4006" w:rsidRDefault="008E64AD" w:rsidP="006F4006">
      <w:pPr>
        <w:pStyle w:val="Pa10"/>
        <w:spacing w:line="240" w:lineRule="auto"/>
        <w:ind w:firstLine="280"/>
        <w:jc w:val="both"/>
        <w:rPr>
          <w:color w:val="000000"/>
        </w:rPr>
      </w:pPr>
      <w:r w:rsidRPr="006F4006">
        <w:rPr>
          <w:rStyle w:val="A20"/>
          <w:b/>
          <w:bCs/>
          <w:sz w:val="24"/>
          <w:szCs w:val="24"/>
        </w:rPr>
        <w:t xml:space="preserve">Ответ: </w:t>
      </w:r>
      <w:r w:rsidRPr="006F4006">
        <w:rPr>
          <w:rStyle w:val="A20"/>
          <w:sz w:val="24"/>
          <w:szCs w:val="24"/>
        </w:rPr>
        <w:t xml:space="preserve">Акт должен быть составлен и подписан в двух экземплярах. Один экземпляр акта с копиями приложений вручается руководителю проверяемого юридического лица или индивидуальному предпринимателю (или их уполномоченным представителям) под расписку либо направляется посредством почтовой связи с уведомлением о вручении. </w:t>
      </w:r>
    </w:p>
    <w:p w:rsidR="008E64AD" w:rsidRDefault="008E64AD" w:rsidP="006F4006">
      <w:pPr>
        <w:pStyle w:val="Pa10"/>
        <w:spacing w:line="240" w:lineRule="auto"/>
        <w:ind w:firstLine="280"/>
        <w:jc w:val="both"/>
        <w:rPr>
          <w:rStyle w:val="A20"/>
          <w:sz w:val="24"/>
          <w:szCs w:val="24"/>
        </w:rPr>
      </w:pPr>
      <w:r w:rsidRPr="006F4006">
        <w:rPr>
          <w:rStyle w:val="A20"/>
          <w:sz w:val="24"/>
          <w:szCs w:val="24"/>
        </w:rPr>
        <w:t xml:space="preserve">Если для составления акта требуются дополнительные процедуры, например, проведение экспертиз, то для составления акта отводится три рабочих дня. </w:t>
      </w:r>
    </w:p>
    <w:p w:rsidR="00C2412D" w:rsidRPr="00C2412D" w:rsidRDefault="00C2412D" w:rsidP="00C2412D">
      <w:pPr>
        <w:pStyle w:val="Default"/>
      </w:pPr>
    </w:p>
    <w:p w:rsidR="008E64AD" w:rsidRPr="006F4006" w:rsidRDefault="008E64AD" w:rsidP="006F4006">
      <w:pPr>
        <w:pStyle w:val="Pa4"/>
        <w:spacing w:line="240" w:lineRule="auto"/>
        <w:ind w:firstLine="280"/>
        <w:jc w:val="both"/>
        <w:rPr>
          <w:color w:val="000000"/>
        </w:rPr>
      </w:pPr>
      <w:r w:rsidRPr="006F4006">
        <w:rPr>
          <w:b/>
          <w:bCs/>
          <w:color w:val="000000"/>
        </w:rPr>
        <w:t xml:space="preserve">Вопрос: Какие сведения должны содержаться в акте? </w:t>
      </w:r>
    </w:p>
    <w:p w:rsidR="008E64AD" w:rsidRPr="006F4006" w:rsidRDefault="008E64AD" w:rsidP="006F4006">
      <w:pPr>
        <w:pStyle w:val="Pa10"/>
        <w:spacing w:line="240" w:lineRule="auto"/>
        <w:ind w:firstLine="280"/>
        <w:jc w:val="both"/>
        <w:rPr>
          <w:color w:val="000000"/>
        </w:rPr>
      </w:pPr>
      <w:r w:rsidRPr="006F4006">
        <w:rPr>
          <w:rStyle w:val="A20"/>
          <w:b/>
          <w:bCs/>
          <w:sz w:val="24"/>
          <w:szCs w:val="24"/>
        </w:rPr>
        <w:t xml:space="preserve">Ответ: </w:t>
      </w:r>
      <w:r w:rsidRPr="006F4006">
        <w:rPr>
          <w:rStyle w:val="A20"/>
          <w:sz w:val="24"/>
          <w:szCs w:val="24"/>
        </w:rPr>
        <w:t xml:space="preserve">В акте должны содержаться: </w:t>
      </w:r>
    </w:p>
    <w:p w:rsidR="008E64AD" w:rsidRPr="006F4006" w:rsidRDefault="008E64AD" w:rsidP="006F4006">
      <w:pPr>
        <w:pStyle w:val="Pa4"/>
        <w:spacing w:line="240" w:lineRule="auto"/>
        <w:ind w:firstLine="280"/>
        <w:jc w:val="both"/>
        <w:rPr>
          <w:color w:val="000000"/>
        </w:rPr>
      </w:pPr>
      <w:r w:rsidRPr="006F4006">
        <w:rPr>
          <w:color w:val="000000"/>
        </w:rPr>
        <w:t xml:space="preserve">1) дата, время и место составления акта проверки; </w:t>
      </w:r>
    </w:p>
    <w:p w:rsidR="008E64AD" w:rsidRPr="006F4006" w:rsidRDefault="008E64AD" w:rsidP="006F4006">
      <w:pPr>
        <w:pStyle w:val="Pa4"/>
        <w:spacing w:line="240" w:lineRule="auto"/>
        <w:ind w:firstLine="280"/>
        <w:jc w:val="both"/>
        <w:rPr>
          <w:color w:val="000000"/>
        </w:rPr>
      </w:pPr>
      <w:r w:rsidRPr="006F4006">
        <w:rPr>
          <w:color w:val="000000"/>
        </w:rPr>
        <w:t xml:space="preserve">2) наименование органа государственного контроля (надзора) или органа муниципального контроля; </w:t>
      </w:r>
    </w:p>
    <w:p w:rsidR="008E64AD" w:rsidRPr="006F4006" w:rsidRDefault="008E64AD" w:rsidP="006F4006">
      <w:pPr>
        <w:pStyle w:val="Pa4"/>
        <w:spacing w:line="240" w:lineRule="auto"/>
        <w:ind w:firstLine="280"/>
        <w:jc w:val="both"/>
        <w:rPr>
          <w:color w:val="000000"/>
        </w:rPr>
      </w:pPr>
      <w:r w:rsidRPr="006F4006">
        <w:rPr>
          <w:color w:val="000000"/>
        </w:rPr>
        <w:t xml:space="preserve">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 </w:t>
      </w:r>
    </w:p>
    <w:p w:rsidR="008E64AD" w:rsidRPr="006F4006" w:rsidRDefault="008E64AD" w:rsidP="006F4006">
      <w:pPr>
        <w:pStyle w:val="Pa4"/>
        <w:spacing w:line="240" w:lineRule="auto"/>
        <w:ind w:firstLine="280"/>
        <w:jc w:val="both"/>
        <w:rPr>
          <w:color w:val="000000"/>
        </w:rPr>
      </w:pPr>
      <w:r w:rsidRPr="006F4006">
        <w:rPr>
          <w:color w:val="000000"/>
        </w:rPr>
        <w:t xml:space="preserve">4) фамилии, имена, отчества и должности должностного лица или должностных лиц, проводивших проверку; </w:t>
      </w:r>
    </w:p>
    <w:p w:rsidR="008E64AD" w:rsidRPr="006F4006" w:rsidRDefault="008E64AD" w:rsidP="006F4006">
      <w:pPr>
        <w:pStyle w:val="Pa4"/>
        <w:spacing w:line="240" w:lineRule="auto"/>
        <w:ind w:firstLine="280"/>
        <w:jc w:val="both"/>
        <w:rPr>
          <w:color w:val="000000"/>
        </w:rPr>
      </w:pPr>
      <w:r w:rsidRPr="006F4006">
        <w:rPr>
          <w:color w:val="00000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F4006">
        <w:rPr>
          <w:color w:val="000000"/>
        </w:rPr>
        <w:t>присутствовавших</w:t>
      </w:r>
      <w:proofErr w:type="gramEnd"/>
      <w:r w:rsidRPr="006F4006">
        <w:rPr>
          <w:color w:val="000000"/>
        </w:rPr>
        <w:t xml:space="preserve"> при проведении проверки; </w:t>
      </w:r>
    </w:p>
    <w:p w:rsidR="008E64AD" w:rsidRPr="006F4006" w:rsidRDefault="008E64AD" w:rsidP="006F4006">
      <w:pPr>
        <w:pStyle w:val="Pa4"/>
        <w:spacing w:line="240" w:lineRule="auto"/>
        <w:ind w:firstLine="280"/>
        <w:jc w:val="both"/>
        <w:rPr>
          <w:color w:val="000000"/>
        </w:rPr>
      </w:pPr>
      <w:r w:rsidRPr="006F4006">
        <w:rPr>
          <w:color w:val="000000"/>
        </w:rPr>
        <w:t xml:space="preserve">6) дата, время, продолжительность и место проведения проверки; </w:t>
      </w:r>
    </w:p>
    <w:p w:rsidR="008E64AD" w:rsidRPr="006F4006" w:rsidRDefault="008E64AD" w:rsidP="006F4006">
      <w:pPr>
        <w:pStyle w:val="Pa4"/>
        <w:spacing w:line="240" w:lineRule="auto"/>
        <w:ind w:firstLine="280"/>
        <w:jc w:val="both"/>
        <w:rPr>
          <w:color w:val="000000"/>
        </w:rPr>
      </w:pPr>
      <w:r w:rsidRPr="006F4006">
        <w:rPr>
          <w:color w:val="000000"/>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8E64AD" w:rsidRPr="006F4006" w:rsidRDefault="008E64AD" w:rsidP="006F4006">
      <w:pPr>
        <w:pStyle w:val="Pa4"/>
        <w:spacing w:line="240" w:lineRule="auto"/>
        <w:ind w:firstLine="280"/>
        <w:jc w:val="both"/>
        <w:rPr>
          <w:color w:val="000000"/>
        </w:rPr>
      </w:pPr>
      <w:proofErr w:type="gramStart"/>
      <w:r w:rsidRPr="006F4006">
        <w:rPr>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F4006">
        <w:rPr>
          <w:color w:val="000000"/>
        </w:rPr>
        <w:t xml:space="preserve"> с отсутствием у юридического лица, индивидуального предпринимателя указанного журнала; </w:t>
      </w:r>
    </w:p>
    <w:p w:rsidR="008E64AD" w:rsidRPr="006F4006" w:rsidRDefault="008E64AD" w:rsidP="006F4006">
      <w:pPr>
        <w:pStyle w:val="Pa4"/>
        <w:spacing w:line="240" w:lineRule="auto"/>
        <w:ind w:firstLine="280"/>
        <w:jc w:val="both"/>
        <w:rPr>
          <w:color w:val="000000"/>
        </w:rPr>
      </w:pPr>
      <w:r w:rsidRPr="006F4006">
        <w:rPr>
          <w:color w:val="000000"/>
        </w:rPr>
        <w:t xml:space="preserve">9) подписи должностного лица или должностных лиц, проводивших проверку. </w:t>
      </w:r>
    </w:p>
    <w:p w:rsidR="008E64AD" w:rsidRPr="006F4006" w:rsidRDefault="008E64AD" w:rsidP="006F4006">
      <w:pPr>
        <w:pStyle w:val="a3"/>
        <w:spacing w:after="0" w:line="240" w:lineRule="auto"/>
        <w:rPr>
          <w:rFonts w:ascii="Times New Roman" w:hAnsi="Times New Roman" w:cs="Times New Roman"/>
          <w:color w:val="000000"/>
          <w:sz w:val="24"/>
          <w:szCs w:val="24"/>
        </w:rPr>
      </w:pPr>
      <w:r w:rsidRPr="006F4006">
        <w:rPr>
          <w:rFonts w:ascii="Times New Roman" w:hAnsi="Times New Roman" w:cs="Times New Roman"/>
          <w:color w:val="000000"/>
          <w:sz w:val="24"/>
          <w:szCs w:val="24"/>
        </w:rPr>
        <w:t xml:space="preserve">В </w:t>
      </w:r>
      <w:proofErr w:type="gramStart"/>
      <w:r w:rsidRPr="006F4006">
        <w:rPr>
          <w:rFonts w:ascii="Times New Roman" w:hAnsi="Times New Roman" w:cs="Times New Roman"/>
          <w:color w:val="000000"/>
          <w:sz w:val="24"/>
          <w:szCs w:val="24"/>
        </w:rPr>
        <w:t>случае</w:t>
      </w:r>
      <w:proofErr w:type="gramEnd"/>
      <w:r w:rsidRPr="006F4006">
        <w:rPr>
          <w:rFonts w:ascii="Times New Roman" w:hAnsi="Times New Roman" w:cs="Times New Roman"/>
          <w:color w:val="000000"/>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w:t>
      </w:r>
      <w:r w:rsidRPr="006F4006">
        <w:rPr>
          <w:rStyle w:val="A30"/>
          <w:rFonts w:ascii="Times New Roman" w:hAnsi="Times New Roman" w:cs="Times New Roman"/>
          <w:sz w:val="24"/>
          <w:szCs w:val="24"/>
        </w:rPr>
        <w:t xml:space="preserve">течение пяти рабочих дней </w:t>
      </w:r>
      <w:r w:rsidRPr="006F4006">
        <w:rPr>
          <w:rFonts w:ascii="Times New Roman" w:hAnsi="Times New Roman" w:cs="Times New Roman"/>
          <w:color w:val="000000"/>
          <w:sz w:val="24"/>
          <w:szCs w:val="24"/>
        </w:rPr>
        <w:t>со дня составления акта проверки.</w:t>
      </w:r>
      <w:r w:rsidRPr="006F4006">
        <w:rPr>
          <w:rFonts w:ascii="Times New Roman" w:hAnsi="Times New Roman" w:cs="Times New Roman"/>
          <w:color w:val="000000"/>
          <w:sz w:val="24"/>
          <w:szCs w:val="24"/>
        </w:rPr>
        <w:br w:type="page"/>
      </w:r>
    </w:p>
    <w:p w:rsidR="008E64AD" w:rsidRDefault="008E64AD" w:rsidP="00C2412D">
      <w:pPr>
        <w:pStyle w:val="a3"/>
        <w:spacing w:after="0" w:line="240" w:lineRule="auto"/>
        <w:ind w:left="0"/>
        <w:jc w:val="center"/>
        <w:rPr>
          <w:rStyle w:val="A10"/>
          <w:rFonts w:ascii="Times New Roman" w:hAnsi="Times New Roman" w:cs="Times New Roman"/>
          <w:sz w:val="24"/>
          <w:szCs w:val="24"/>
        </w:rPr>
      </w:pPr>
      <w:r w:rsidRPr="006F4006">
        <w:rPr>
          <w:rStyle w:val="A10"/>
          <w:rFonts w:ascii="Times New Roman" w:hAnsi="Times New Roman" w:cs="Times New Roman"/>
          <w:sz w:val="24"/>
          <w:szCs w:val="24"/>
        </w:rPr>
        <w:lastRenderedPageBreak/>
        <w:t>ЖУРНАЛ УЧЕТА ПРОВЕРОК</w:t>
      </w:r>
    </w:p>
    <w:p w:rsidR="00C2412D" w:rsidRPr="006F4006" w:rsidRDefault="00C2412D" w:rsidP="00C2412D">
      <w:pPr>
        <w:pStyle w:val="a3"/>
        <w:spacing w:after="0" w:line="240" w:lineRule="auto"/>
        <w:ind w:left="0"/>
        <w:jc w:val="center"/>
        <w:rPr>
          <w:rStyle w:val="A10"/>
          <w:rFonts w:ascii="Times New Roman" w:hAnsi="Times New Roman" w:cs="Times New Roman"/>
          <w:sz w:val="24"/>
          <w:szCs w:val="24"/>
        </w:rPr>
      </w:pPr>
    </w:p>
    <w:p w:rsidR="008E64AD" w:rsidRPr="006F4006" w:rsidRDefault="008E64AD" w:rsidP="006F4006">
      <w:pPr>
        <w:pStyle w:val="Pa4"/>
        <w:spacing w:line="240" w:lineRule="auto"/>
        <w:ind w:firstLine="280"/>
        <w:jc w:val="both"/>
        <w:rPr>
          <w:color w:val="000000"/>
        </w:rPr>
      </w:pPr>
      <w:r w:rsidRPr="006F4006">
        <w:rPr>
          <w:b/>
          <w:bCs/>
          <w:color w:val="000000"/>
        </w:rPr>
        <w:t xml:space="preserve">Вопрос: Нужно ли подписывать акт, если не согласен с выводами, изложенными в акте? </w:t>
      </w:r>
    </w:p>
    <w:p w:rsidR="008E64AD" w:rsidRDefault="008E64AD" w:rsidP="006F4006">
      <w:pPr>
        <w:pStyle w:val="Pa10"/>
        <w:spacing w:line="240" w:lineRule="auto"/>
        <w:ind w:firstLine="280"/>
        <w:jc w:val="both"/>
        <w:rPr>
          <w:rStyle w:val="A20"/>
          <w:sz w:val="24"/>
          <w:szCs w:val="24"/>
        </w:rPr>
      </w:pPr>
      <w:r w:rsidRPr="006F4006">
        <w:rPr>
          <w:rStyle w:val="A20"/>
          <w:b/>
          <w:bCs/>
          <w:sz w:val="24"/>
          <w:szCs w:val="24"/>
        </w:rPr>
        <w:t xml:space="preserve">Ответ: </w:t>
      </w:r>
      <w:r w:rsidRPr="006F4006">
        <w:rPr>
          <w:rStyle w:val="A20"/>
          <w:sz w:val="24"/>
          <w:szCs w:val="24"/>
        </w:rPr>
        <w:t xml:space="preserve">Акт необходимо подписывать всегда. В </w:t>
      </w:r>
      <w:proofErr w:type="gramStart"/>
      <w:r w:rsidRPr="006F4006">
        <w:rPr>
          <w:rStyle w:val="A20"/>
          <w:sz w:val="24"/>
          <w:szCs w:val="24"/>
        </w:rPr>
        <w:t>случае</w:t>
      </w:r>
      <w:proofErr w:type="gramEnd"/>
      <w:r w:rsidRPr="006F4006">
        <w:rPr>
          <w:rStyle w:val="A20"/>
          <w:sz w:val="24"/>
          <w:szCs w:val="24"/>
        </w:rPr>
        <w:t xml:space="preserve"> несогласия с ходом или результатами проверки, подписывая акт, нужно указать: «С актом проверки не </w:t>
      </w:r>
      <w:proofErr w:type="gramStart"/>
      <w:r w:rsidRPr="006F4006">
        <w:rPr>
          <w:rStyle w:val="A20"/>
          <w:sz w:val="24"/>
          <w:szCs w:val="24"/>
        </w:rPr>
        <w:t>согласен</w:t>
      </w:r>
      <w:proofErr w:type="gramEnd"/>
      <w:r w:rsidRPr="006F4006">
        <w:rPr>
          <w:rStyle w:val="A20"/>
          <w:sz w:val="24"/>
          <w:szCs w:val="24"/>
        </w:rPr>
        <w:t xml:space="preserve">». </w:t>
      </w:r>
    </w:p>
    <w:p w:rsidR="00C2412D" w:rsidRPr="00C2412D" w:rsidRDefault="00C2412D" w:rsidP="00C2412D">
      <w:pPr>
        <w:pStyle w:val="Default"/>
      </w:pPr>
    </w:p>
    <w:p w:rsidR="008E64AD" w:rsidRPr="006F4006" w:rsidRDefault="008E64AD" w:rsidP="006F4006">
      <w:pPr>
        <w:pStyle w:val="Pa10"/>
        <w:spacing w:line="240" w:lineRule="auto"/>
        <w:ind w:firstLine="280"/>
        <w:jc w:val="both"/>
        <w:rPr>
          <w:color w:val="000000"/>
        </w:rPr>
      </w:pPr>
      <w:r w:rsidRPr="006F4006">
        <w:rPr>
          <w:rStyle w:val="A20"/>
          <w:b/>
          <w:bCs/>
          <w:sz w:val="24"/>
          <w:szCs w:val="24"/>
        </w:rPr>
        <w:t>Вопрос: Что делать после подписания акта, с кото</w:t>
      </w:r>
      <w:r w:rsidR="00C2412D">
        <w:rPr>
          <w:rStyle w:val="A20"/>
          <w:b/>
          <w:bCs/>
          <w:sz w:val="24"/>
          <w:szCs w:val="24"/>
        </w:rPr>
        <w:t>рым не согласен, и есть соответ</w:t>
      </w:r>
      <w:r w:rsidRPr="006F4006">
        <w:rPr>
          <w:rStyle w:val="A20"/>
          <w:b/>
          <w:bCs/>
          <w:sz w:val="24"/>
          <w:szCs w:val="24"/>
        </w:rPr>
        <w:t xml:space="preserve">ствующая запись об этом? </w:t>
      </w:r>
    </w:p>
    <w:p w:rsidR="008E64AD" w:rsidRDefault="008E64AD" w:rsidP="006F4006">
      <w:pPr>
        <w:pStyle w:val="Pa10"/>
        <w:spacing w:line="240" w:lineRule="auto"/>
        <w:ind w:firstLine="280"/>
        <w:jc w:val="both"/>
        <w:rPr>
          <w:rStyle w:val="A20"/>
          <w:sz w:val="24"/>
          <w:szCs w:val="24"/>
        </w:rPr>
      </w:pPr>
      <w:r w:rsidRPr="006F4006">
        <w:rPr>
          <w:rStyle w:val="A20"/>
          <w:b/>
          <w:bCs/>
          <w:sz w:val="24"/>
          <w:szCs w:val="24"/>
        </w:rPr>
        <w:t xml:space="preserve">Ответ: </w:t>
      </w:r>
      <w:r w:rsidRPr="006F4006">
        <w:rPr>
          <w:rStyle w:val="A20"/>
          <w:sz w:val="24"/>
          <w:szCs w:val="24"/>
        </w:rPr>
        <w:t xml:space="preserve">Организация или индивидуальный предприниматель, не согласные с фактами, изложенными в акте, вправе в течение 15 дней с момента вручения им акта, направить в соответствующие органы возражения на акт проверки. </w:t>
      </w:r>
    </w:p>
    <w:p w:rsidR="00C2412D" w:rsidRPr="00C2412D" w:rsidRDefault="00C2412D" w:rsidP="00C2412D">
      <w:pPr>
        <w:pStyle w:val="Default"/>
      </w:pPr>
    </w:p>
    <w:p w:rsidR="008E64AD" w:rsidRPr="006F4006" w:rsidRDefault="008E64AD" w:rsidP="006F4006">
      <w:pPr>
        <w:pStyle w:val="Pa10"/>
        <w:spacing w:line="240" w:lineRule="auto"/>
        <w:ind w:firstLine="280"/>
        <w:jc w:val="both"/>
        <w:rPr>
          <w:color w:val="000000"/>
        </w:rPr>
      </w:pPr>
      <w:r w:rsidRPr="006F4006">
        <w:rPr>
          <w:rStyle w:val="A20"/>
          <w:b/>
          <w:bCs/>
          <w:sz w:val="24"/>
          <w:szCs w:val="24"/>
        </w:rPr>
        <w:t xml:space="preserve">Вопрос: Кто должен вести журнал учета проверок и как он должен выглядеть? </w:t>
      </w:r>
    </w:p>
    <w:p w:rsidR="00C2412D" w:rsidRPr="00C2412D" w:rsidRDefault="008E64AD" w:rsidP="00C2412D">
      <w:pPr>
        <w:pStyle w:val="Pa10"/>
        <w:spacing w:line="240" w:lineRule="auto"/>
        <w:ind w:firstLine="280"/>
        <w:jc w:val="both"/>
        <w:rPr>
          <w:color w:val="000000"/>
        </w:rPr>
      </w:pPr>
      <w:r w:rsidRPr="006F4006">
        <w:rPr>
          <w:rStyle w:val="A20"/>
          <w:b/>
          <w:bCs/>
          <w:sz w:val="24"/>
          <w:szCs w:val="24"/>
        </w:rPr>
        <w:t xml:space="preserve">Ответ: </w:t>
      </w:r>
      <w:r w:rsidRPr="006F4006">
        <w:rPr>
          <w:rStyle w:val="A20"/>
          <w:sz w:val="24"/>
          <w:szCs w:val="24"/>
        </w:rPr>
        <w:t xml:space="preserve">Журнал учета проверок обязаны вести все юридические лица и индивидуальные предприниматели. Он должен быть прошит, пронумерован и удостоверен печатью юридического лица или индивидуального предпринимателя (при наличии). </w:t>
      </w:r>
    </w:p>
    <w:p w:rsidR="008E64AD" w:rsidRDefault="008E64AD" w:rsidP="006F4006">
      <w:pPr>
        <w:pStyle w:val="Pa4"/>
        <w:spacing w:line="240" w:lineRule="auto"/>
        <w:ind w:firstLine="280"/>
        <w:jc w:val="both"/>
        <w:rPr>
          <w:color w:val="000000"/>
        </w:rPr>
      </w:pPr>
      <w:r w:rsidRPr="006F4006">
        <w:rPr>
          <w:color w:val="000000"/>
        </w:rPr>
        <w:t xml:space="preserve">При отсутствии журнала учета проверок в акте проверки делается соответствующая запись. </w:t>
      </w:r>
    </w:p>
    <w:p w:rsidR="00C2412D" w:rsidRPr="00C2412D" w:rsidRDefault="00C2412D" w:rsidP="00C2412D">
      <w:pPr>
        <w:pStyle w:val="Default"/>
      </w:pPr>
    </w:p>
    <w:p w:rsidR="008E64AD" w:rsidRPr="006F4006" w:rsidRDefault="008E64AD" w:rsidP="006F4006">
      <w:pPr>
        <w:pStyle w:val="Pa10"/>
        <w:spacing w:line="240" w:lineRule="auto"/>
        <w:ind w:firstLine="280"/>
        <w:jc w:val="both"/>
        <w:rPr>
          <w:color w:val="000000"/>
        </w:rPr>
      </w:pPr>
      <w:r w:rsidRPr="006F4006">
        <w:rPr>
          <w:rStyle w:val="A20"/>
          <w:b/>
          <w:bCs/>
          <w:sz w:val="24"/>
          <w:szCs w:val="24"/>
        </w:rPr>
        <w:t xml:space="preserve">Вопрос: Для чего нужен журнал учета проверок, и кто в него вносит записи? </w:t>
      </w:r>
    </w:p>
    <w:p w:rsidR="008E64AD" w:rsidRDefault="008E64AD" w:rsidP="006F4006">
      <w:pPr>
        <w:pStyle w:val="Pa10"/>
        <w:spacing w:line="240" w:lineRule="auto"/>
        <w:ind w:firstLine="280"/>
        <w:jc w:val="both"/>
        <w:rPr>
          <w:rStyle w:val="A20"/>
          <w:sz w:val="24"/>
          <w:szCs w:val="24"/>
        </w:rPr>
      </w:pPr>
      <w:r w:rsidRPr="006F4006">
        <w:rPr>
          <w:rStyle w:val="A20"/>
          <w:b/>
          <w:bCs/>
          <w:sz w:val="24"/>
          <w:szCs w:val="24"/>
        </w:rPr>
        <w:t xml:space="preserve">Ответ: </w:t>
      </w:r>
      <w:r w:rsidRPr="006F4006">
        <w:rPr>
          <w:rStyle w:val="A20"/>
          <w:sz w:val="24"/>
          <w:szCs w:val="24"/>
        </w:rPr>
        <w:t>Он является одним из важнейших средств защиты прав СМСП от неправомерных действий со стороны проверяющих, поскольку позволяет фиксировать важные процедурные моменты. Записи вносятся проверяющими и позволяют отслеживать частоту проверок, длительность нахождения проверяющих на территории предприятия, основания для проверки и др. Данные журнала учета мероприятий по контролю могут быть предъявлены в качестве доказатель</w:t>
      </w:r>
      <w:proofErr w:type="gramStart"/>
      <w:r w:rsidRPr="006F4006">
        <w:rPr>
          <w:rStyle w:val="A20"/>
          <w:sz w:val="24"/>
          <w:szCs w:val="24"/>
        </w:rPr>
        <w:t>ств пр</w:t>
      </w:r>
      <w:proofErr w:type="gramEnd"/>
      <w:r w:rsidRPr="006F4006">
        <w:rPr>
          <w:rStyle w:val="A20"/>
          <w:sz w:val="24"/>
          <w:szCs w:val="24"/>
        </w:rPr>
        <w:t xml:space="preserve">и обжаловании результатов проверки. </w:t>
      </w:r>
    </w:p>
    <w:p w:rsidR="00C2412D" w:rsidRPr="00C2412D" w:rsidRDefault="00C2412D" w:rsidP="00C2412D">
      <w:pPr>
        <w:pStyle w:val="Default"/>
      </w:pPr>
    </w:p>
    <w:p w:rsidR="008E64AD" w:rsidRPr="006F4006" w:rsidRDefault="008E64AD" w:rsidP="006F4006">
      <w:pPr>
        <w:pStyle w:val="Pa10"/>
        <w:spacing w:line="240" w:lineRule="auto"/>
        <w:ind w:firstLine="280"/>
        <w:jc w:val="both"/>
        <w:rPr>
          <w:color w:val="000000"/>
        </w:rPr>
      </w:pPr>
      <w:r w:rsidRPr="006F4006">
        <w:rPr>
          <w:rStyle w:val="A20"/>
          <w:b/>
          <w:bCs/>
          <w:sz w:val="24"/>
          <w:szCs w:val="24"/>
        </w:rPr>
        <w:t xml:space="preserve">Вопрос: Какие сведения должны вноситься должностным лицом контролирующего органа в журнал учета проверок? </w:t>
      </w:r>
    </w:p>
    <w:p w:rsidR="008E64AD" w:rsidRPr="006F4006" w:rsidRDefault="008E64AD" w:rsidP="006F4006">
      <w:pPr>
        <w:pStyle w:val="Pa10"/>
        <w:spacing w:line="240" w:lineRule="auto"/>
        <w:ind w:firstLine="280"/>
        <w:jc w:val="both"/>
        <w:rPr>
          <w:color w:val="000000"/>
        </w:rPr>
      </w:pPr>
      <w:r w:rsidRPr="006F4006">
        <w:rPr>
          <w:rStyle w:val="A20"/>
          <w:b/>
          <w:bCs/>
          <w:sz w:val="24"/>
          <w:szCs w:val="24"/>
        </w:rPr>
        <w:t xml:space="preserve">Ответ: </w:t>
      </w:r>
      <w:r w:rsidRPr="006F4006">
        <w:rPr>
          <w:rStyle w:val="A20"/>
          <w:sz w:val="24"/>
          <w:szCs w:val="24"/>
        </w:rPr>
        <w:t xml:space="preserve">После проведения проверки должностным лицом контролирующего органа в журнал учета проверок производится запись, содержащая: </w:t>
      </w:r>
    </w:p>
    <w:p w:rsidR="008E64AD" w:rsidRPr="006F4006" w:rsidRDefault="008E64AD" w:rsidP="006F4006">
      <w:pPr>
        <w:pStyle w:val="Pa4"/>
        <w:spacing w:line="240" w:lineRule="auto"/>
        <w:ind w:firstLine="280"/>
        <w:jc w:val="both"/>
        <w:rPr>
          <w:color w:val="000000"/>
        </w:rPr>
      </w:pPr>
      <w:r w:rsidRPr="006F4006">
        <w:rPr>
          <w:color w:val="000000"/>
        </w:rPr>
        <w:t xml:space="preserve">сведения о проведенной проверке; </w:t>
      </w:r>
    </w:p>
    <w:p w:rsidR="008E64AD" w:rsidRPr="006F4006" w:rsidRDefault="008E64AD" w:rsidP="006F4006">
      <w:pPr>
        <w:pStyle w:val="Pa4"/>
        <w:spacing w:line="240" w:lineRule="auto"/>
        <w:ind w:firstLine="280"/>
        <w:jc w:val="both"/>
        <w:rPr>
          <w:color w:val="000000"/>
        </w:rPr>
      </w:pPr>
      <w:r w:rsidRPr="006F4006">
        <w:rPr>
          <w:color w:val="000000"/>
        </w:rPr>
        <w:t xml:space="preserve">сведения о наименовании органа государственного контроля (надзора), наименовании органа муниципального контроля, </w:t>
      </w:r>
    </w:p>
    <w:p w:rsidR="008E64AD" w:rsidRPr="006F4006" w:rsidRDefault="008E64AD" w:rsidP="006F4006">
      <w:pPr>
        <w:pStyle w:val="Pa4"/>
        <w:spacing w:line="240" w:lineRule="auto"/>
        <w:ind w:firstLine="280"/>
        <w:jc w:val="both"/>
        <w:rPr>
          <w:color w:val="000000"/>
        </w:rPr>
      </w:pPr>
      <w:proofErr w:type="gramStart"/>
      <w:r w:rsidRPr="006F4006">
        <w:rPr>
          <w:color w:val="000000"/>
        </w:rPr>
        <w:t>датах</w:t>
      </w:r>
      <w:proofErr w:type="gramEnd"/>
      <w:r w:rsidRPr="006F4006">
        <w:rPr>
          <w:color w:val="000000"/>
        </w:rPr>
        <w:t xml:space="preserve"> начала и окончания проведения проверки, времени ее проведения, правовых основаниях, целях, задачах и предмете проверки; </w:t>
      </w:r>
    </w:p>
    <w:p w:rsidR="008E64AD" w:rsidRPr="006F4006" w:rsidRDefault="008E64AD" w:rsidP="006F4006">
      <w:pPr>
        <w:pStyle w:val="Pa4"/>
        <w:spacing w:line="240" w:lineRule="auto"/>
        <w:ind w:firstLine="280"/>
        <w:jc w:val="both"/>
        <w:rPr>
          <w:color w:val="000000"/>
        </w:rPr>
      </w:pPr>
      <w:r w:rsidRPr="006F4006">
        <w:rPr>
          <w:color w:val="000000"/>
        </w:rPr>
        <w:t xml:space="preserve">выявленных </w:t>
      </w:r>
      <w:proofErr w:type="gramStart"/>
      <w:r w:rsidRPr="006F4006">
        <w:rPr>
          <w:color w:val="000000"/>
        </w:rPr>
        <w:t>нарушениях</w:t>
      </w:r>
      <w:proofErr w:type="gramEnd"/>
      <w:r w:rsidRPr="006F4006">
        <w:rPr>
          <w:color w:val="000000"/>
        </w:rPr>
        <w:t xml:space="preserve"> и выданных предписаниях; </w:t>
      </w:r>
    </w:p>
    <w:p w:rsidR="008E64AD" w:rsidRDefault="008E64AD" w:rsidP="006F4006">
      <w:pPr>
        <w:pStyle w:val="Pa4"/>
        <w:spacing w:line="240" w:lineRule="auto"/>
        <w:ind w:firstLine="280"/>
        <w:jc w:val="both"/>
        <w:rPr>
          <w:color w:val="000000"/>
        </w:rPr>
      </w:pPr>
      <w:r w:rsidRPr="006F4006">
        <w:rPr>
          <w:color w:val="000000"/>
        </w:rPr>
        <w:t xml:space="preserve">фамилии, имена, отчества и должности должностного лица или должностных лиц, проводящих проверку, его или их подписи. </w:t>
      </w:r>
    </w:p>
    <w:p w:rsidR="00C2412D" w:rsidRPr="00C2412D" w:rsidRDefault="00C2412D" w:rsidP="00C2412D">
      <w:pPr>
        <w:pStyle w:val="Default"/>
      </w:pPr>
    </w:p>
    <w:p w:rsidR="008E64AD" w:rsidRPr="006F4006" w:rsidRDefault="008E64AD" w:rsidP="006F4006">
      <w:pPr>
        <w:pStyle w:val="Pa4"/>
        <w:spacing w:line="240" w:lineRule="auto"/>
        <w:ind w:firstLine="280"/>
        <w:jc w:val="both"/>
        <w:rPr>
          <w:color w:val="000000"/>
        </w:rPr>
      </w:pPr>
      <w:r w:rsidRPr="006F4006">
        <w:rPr>
          <w:b/>
          <w:bCs/>
          <w:color w:val="000000"/>
        </w:rPr>
        <w:t xml:space="preserve">Вопрос: Что делать, если должностное лицо, осуществляющее проверку, отказывается расписаться в журнале учета проверок? </w:t>
      </w:r>
    </w:p>
    <w:p w:rsidR="008E64AD" w:rsidRPr="006F4006" w:rsidRDefault="008E64AD" w:rsidP="006F4006">
      <w:pPr>
        <w:pStyle w:val="Pa10"/>
        <w:spacing w:line="240" w:lineRule="auto"/>
        <w:ind w:firstLine="280"/>
        <w:jc w:val="both"/>
        <w:rPr>
          <w:color w:val="000000"/>
        </w:rPr>
      </w:pPr>
      <w:r w:rsidRPr="006F4006">
        <w:rPr>
          <w:rStyle w:val="A20"/>
          <w:b/>
          <w:bCs/>
          <w:sz w:val="24"/>
          <w:szCs w:val="24"/>
        </w:rPr>
        <w:t xml:space="preserve">Ответ: </w:t>
      </w:r>
      <w:r w:rsidRPr="006F4006">
        <w:rPr>
          <w:rStyle w:val="A20"/>
          <w:sz w:val="24"/>
          <w:szCs w:val="24"/>
        </w:rPr>
        <w:t xml:space="preserve">В этом случае рекомендуем совершить следующие действия: </w:t>
      </w:r>
    </w:p>
    <w:p w:rsidR="00C2412D" w:rsidRDefault="008E64AD" w:rsidP="00C2412D">
      <w:pPr>
        <w:pStyle w:val="Pa10"/>
        <w:spacing w:line="240" w:lineRule="auto"/>
        <w:ind w:firstLine="280"/>
        <w:jc w:val="both"/>
        <w:rPr>
          <w:rStyle w:val="A20"/>
          <w:sz w:val="24"/>
          <w:szCs w:val="24"/>
        </w:rPr>
      </w:pPr>
      <w:r w:rsidRPr="006F4006">
        <w:rPr>
          <w:rStyle w:val="A20"/>
          <w:sz w:val="24"/>
          <w:szCs w:val="24"/>
        </w:rPr>
        <w:t xml:space="preserve">- самостоятельно заполнить журнал учета проверок; </w:t>
      </w:r>
    </w:p>
    <w:p w:rsidR="00C2412D" w:rsidRPr="006F4006" w:rsidRDefault="008E64AD" w:rsidP="00C2412D">
      <w:pPr>
        <w:pStyle w:val="Pa10"/>
        <w:spacing w:line="240" w:lineRule="auto"/>
        <w:ind w:firstLine="280"/>
        <w:jc w:val="both"/>
        <w:rPr>
          <w:color w:val="000000"/>
        </w:rPr>
      </w:pPr>
      <w:r w:rsidRPr="00C2412D">
        <w:rPr>
          <w:rStyle w:val="A20"/>
          <w:sz w:val="24"/>
          <w:szCs w:val="24"/>
        </w:rPr>
        <w:t>- в графе «Подпись должностного лица (лиц), осуществившего мероприятие по контролю»,</w:t>
      </w:r>
      <w:r w:rsidR="00C2412D">
        <w:rPr>
          <w:rStyle w:val="A20"/>
          <w:sz w:val="24"/>
          <w:szCs w:val="24"/>
        </w:rPr>
        <w:t xml:space="preserve"> </w:t>
      </w:r>
      <w:r w:rsidR="00C2412D" w:rsidRPr="006F4006">
        <w:rPr>
          <w:rStyle w:val="A20"/>
          <w:sz w:val="24"/>
          <w:szCs w:val="24"/>
        </w:rPr>
        <w:t>написать «</w:t>
      </w:r>
      <w:proofErr w:type="gramStart"/>
      <w:r w:rsidR="00C2412D" w:rsidRPr="006F4006">
        <w:rPr>
          <w:rStyle w:val="A20"/>
          <w:sz w:val="24"/>
          <w:szCs w:val="24"/>
        </w:rPr>
        <w:t>проверяющий</w:t>
      </w:r>
      <w:proofErr w:type="gramEnd"/>
      <w:r w:rsidR="00C2412D" w:rsidRPr="006F4006">
        <w:rPr>
          <w:rStyle w:val="A20"/>
          <w:sz w:val="24"/>
          <w:szCs w:val="24"/>
        </w:rPr>
        <w:t xml:space="preserve"> от подписи отказался»; </w:t>
      </w:r>
    </w:p>
    <w:p w:rsidR="00C2412D" w:rsidRPr="006F4006" w:rsidRDefault="00C2412D" w:rsidP="00C2412D">
      <w:pPr>
        <w:pStyle w:val="Pa10"/>
        <w:spacing w:line="240" w:lineRule="auto"/>
        <w:ind w:firstLine="280"/>
        <w:jc w:val="both"/>
        <w:rPr>
          <w:color w:val="000000"/>
        </w:rPr>
      </w:pPr>
      <w:r w:rsidRPr="006F4006">
        <w:rPr>
          <w:rStyle w:val="A20"/>
          <w:sz w:val="24"/>
          <w:szCs w:val="24"/>
        </w:rPr>
        <w:t xml:space="preserve">- пригласить двух свидетелей (можно из числа Ваших работников) для того, чтобы они расписались в журнале, подтвердив отказ проверяющих от заполнения журнала. </w:t>
      </w:r>
    </w:p>
    <w:p w:rsidR="008E64AD" w:rsidRPr="00C2412D" w:rsidRDefault="008E64AD" w:rsidP="00C2412D">
      <w:pPr>
        <w:pStyle w:val="Pa10"/>
        <w:spacing w:line="240" w:lineRule="auto"/>
        <w:ind w:firstLine="280"/>
        <w:jc w:val="both"/>
        <w:rPr>
          <w:rStyle w:val="A20"/>
          <w:sz w:val="24"/>
          <w:szCs w:val="24"/>
        </w:rPr>
      </w:pPr>
      <w:r w:rsidRPr="00C2412D">
        <w:rPr>
          <w:rStyle w:val="A20"/>
          <w:sz w:val="24"/>
          <w:szCs w:val="24"/>
        </w:rPr>
        <w:br w:type="page"/>
      </w:r>
    </w:p>
    <w:p w:rsidR="008E64AD" w:rsidRDefault="008E64AD" w:rsidP="00C2412D">
      <w:pPr>
        <w:pStyle w:val="a3"/>
        <w:spacing w:after="0" w:line="240" w:lineRule="auto"/>
        <w:ind w:left="0"/>
        <w:jc w:val="center"/>
        <w:rPr>
          <w:rStyle w:val="A10"/>
          <w:rFonts w:ascii="Times New Roman" w:hAnsi="Times New Roman" w:cs="Times New Roman"/>
          <w:sz w:val="24"/>
          <w:szCs w:val="24"/>
        </w:rPr>
      </w:pPr>
      <w:r w:rsidRPr="006F4006">
        <w:rPr>
          <w:rStyle w:val="A10"/>
          <w:rFonts w:ascii="Times New Roman" w:hAnsi="Times New Roman" w:cs="Times New Roman"/>
          <w:sz w:val="24"/>
          <w:szCs w:val="24"/>
        </w:rPr>
        <w:lastRenderedPageBreak/>
        <w:t>ПРОТОКОЛ ОБ АДМИНИСТРАТИВНОМ ПРАВОНАРУШЕНИИ</w:t>
      </w:r>
    </w:p>
    <w:p w:rsidR="00C2412D" w:rsidRPr="00DE6C81" w:rsidRDefault="00C2412D" w:rsidP="006F4006">
      <w:pPr>
        <w:pStyle w:val="a3"/>
        <w:spacing w:after="0" w:line="240" w:lineRule="auto"/>
        <w:rPr>
          <w:rStyle w:val="A10"/>
          <w:rFonts w:ascii="Times New Roman" w:hAnsi="Times New Roman" w:cs="Times New Roman"/>
          <w:sz w:val="24"/>
          <w:szCs w:val="24"/>
        </w:rPr>
      </w:pPr>
    </w:p>
    <w:p w:rsidR="008E64AD" w:rsidRDefault="008E64AD" w:rsidP="006F4006">
      <w:pPr>
        <w:pStyle w:val="Pa2"/>
        <w:spacing w:line="240" w:lineRule="auto"/>
        <w:ind w:firstLine="280"/>
        <w:jc w:val="center"/>
        <w:rPr>
          <w:b/>
          <w:bCs/>
          <w:color w:val="000000"/>
        </w:rPr>
      </w:pPr>
      <w:r w:rsidRPr="006F4006">
        <w:rPr>
          <w:b/>
          <w:bCs/>
          <w:color w:val="000000"/>
        </w:rPr>
        <w:t xml:space="preserve">Протокол об административном правонарушении составляется на основе акта проверки. Протокол отражает сам факт совершения правонарушения. </w:t>
      </w:r>
    </w:p>
    <w:p w:rsidR="00DE43C3" w:rsidRPr="00DE43C3" w:rsidRDefault="00DE43C3" w:rsidP="00DE43C3">
      <w:pPr>
        <w:pStyle w:val="Default"/>
      </w:pPr>
    </w:p>
    <w:p w:rsidR="008E64AD" w:rsidRPr="006F4006" w:rsidRDefault="008E64AD" w:rsidP="006F4006">
      <w:pPr>
        <w:pStyle w:val="Pa4"/>
        <w:spacing w:line="240" w:lineRule="auto"/>
        <w:ind w:firstLine="280"/>
        <w:jc w:val="both"/>
        <w:rPr>
          <w:color w:val="000000"/>
        </w:rPr>
      </w:pPr>
      <w:r w:rsidRPr="006F4006">
        <w:rPr>
          <w:b/>
          <w:bCs/>
          <w:color w:val="000000"/>
        </w:rPr>
        <w:t xml:space="preserve">Вопрос: Когда и в какие сроки составляется протокол? </w:t>
      </w:r>
    </w:p>
    <w:p w:rsidR="008E64AD" w:rsidRDefault="008E64AD" w:rsidP="006F4006">
      <w:pPr>
        <w:pStyle w:val="Pa4"/>
        <w:spacing w:line="240" w:lineRule="auto"/>
        <w:ind w:firstLine="280"/>
        <w:jc w:val="both"/>
        <w:rPr>
          <w:color w:val="000000"/>
        </w:rPr>
      </w:pPr>
      <w:r w:rsidRPr="006F4006">
        <w:rPr>
          <w:b/>
          <w:bCs/>
          <w:color w:val="000000"/>
        </w:rPr>
        <w:t xml:space="preserve">Ответ: </w:t>
      </w:r>
      <w:r w:rsidRPr="006F4006">
        <w:rPr>
          <w:color w:val="000000"/>
        </w:rPr>
        <w:t xml:space="preserve">Протокол об административном правонарушении составляется немедленно после того, как выявлен факт совершения административного правонарушения. В </w:t>
      </w:r>
      <w:proofErr w:type="gramStart"/>
      <w:r w:rsidRPr="006F4006">
        <w:rPr>
          <w:color w:val="000000"/>
        </w:rPr>
        <w:t>случае</w:t>
      </w:r>
      <w:proofErr w:type="gramEnd"/>
      <w:r w:rsidRPr="006F4006">
        <w:rPr>
          <w:color w:val="000000"/>
        </w:rPr>
        <w:t xml:space="preserve">, если требуется выяснить дополнительные данные, протокол об административном правонарушении составляется в течение двух суток с момента выявления административного правонарушения. В случае проведения административного расследования протокол об административном правонарушении составляется по окончании расследования. </w:t>
      </w:r>
    </w:p>
    <w:p w:rsidR="00DE43C3" w:rsidRPr="00DE43C3" w:rsidRDefault="00DE43C3" w:rsidP="00DE43C3">
      <w:pPr>
        <w:pStyle w:val="Default"/>
      </w:pPr>
    </w:p>
    <w:p w:rsidR="008E64AD" w:rsidRPr="006F4006" w:rsidRDefault="008E64AD" w:rsidP="006F4006">
      <w:pPr>
        <w:pStyle w:val="Pa4"/>
        <w:spacing w:line="240" w:lineRule="auto"/>
        <w:ind w:firstLine="280"/>
        <w:jc w:val="both"/>
        <w:rPr>
          <w:color w:val="000000"/>
        </w:rPr>
      </w:pPr>
      <w:r w:rsidRPr="006F4006">
        <w:rPr>
          <w:b/>
          <w:bCs/>
          <w:color w:val="000000"/>
        </w:rPr>
        <w:t xml:space="preserve">Вопрос: В каких случаях проводится административное расследование? </w:t>
      </w:r>
    </w:p>
    <w:p w:rsidR="008E64AD" w:rsidRDefault="008E64AD" w:rsidP="006F4006">
      <w:pPr>
        <w:pStyle w:val="Pa4"/>
        <w:spacing w:line="240" w:lineRule="auto"/>
        <w:ind w:firstLine="280"/>
        <w:jc w:val="both"/>
        <w:rPr>
          <w:color w:val="000000"/>
        </w:rPr>
      </w:pPr>
      <w:r w:rsidRPr="006F4006">
        <w:rPr>
          <w:b/>
          <w:bCs/>
          <w:color w:val="000000"/>
        </w:rPr>
        <w:t xml:space="preserve">Ответ: </w:t>
      </w:r>
      <w:r w:rsidRPr="006F4006">
        <w:rPr>
          <w:color w:val="000000"/>
        </w:rPr>
        <w:t xml:space="preserve">Административного расследования проводится тогда, когда требуется осуществить действия, требующие временных затрат, например, экспертиза. Расследование может длиться не более одного месяца. </w:t>
      </w:r>
    </w:p>
    <w:p w:rsidR="00DE43C3" w:rsidRPr="00DE43C3" w:rsidRDefault="00DE43C3" w:rsidP="00DE43C3">
      <w:pPr>
        <w:pStyle w:val="Default"/>
      </w:pPr>
    </w:p>
    <w:p w:rsidR="008E64AD" w:rsidRPr="006F4006" w:rsidRDefault="008E64AD" w:rsidP="006F4006">
      <w:pPr>
        <w:pStyle w:val="Pa4"/>
        <w:spacing w:line="240" w:lineRule="auto"/>
        <w:ind w:firstLine="280"/>
        <w:jc w:val="both"/>
        <w:rPr>
          <w:color w:val="000000"/>
        </w:rPr>
      </w:pPr>
      <w:r w:rsidRPr="006F4006">
        <w:rPr>
          <w:b/>
          <w:bCs/>
          <w:color w:val="000000"/>
        </w:rPr>
        <w:t xml:space="preserve">Вопрос: Кто подписывает протокол? </w:t>
      </w:r>
    </w:p>
    <w:p w:rsidR="008E64AD" w:rsidRDefault="008E64AD" w:rsidP="006F4006">
      <w:pPr>
        <w:pStyle w:val="Pa4"/>
        <w:spacing w:line="240" w:lineRule="auto"/>
        <w:ind w:firstLine="280"/>
        <w:jc w:val="both"/>
        <w:rPr>
          <w:color w:val="000000"/>
        </w:rPr>
      </w:pPr>
      <w:r w:rsidRPr="006F4006">
        <w:rPr>
          <w:b/>
          <w:bCs/>
          <w:color w:val="000000"/>
        </w:rPr>
        <w:t xml:space="preserve">Ответ: </w:t>
      </w:r>
      <w:r w:rsidRPr="006F4006">
        <w:rPr>
          <w:color w:val="000000"/>
        </w:rPr>
        <w:t xml:space="preserve">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Вы не обязаны подписывать протокол. В случае Вашего отказа от подписания протокола в нем делается соответствующая запись. По Вашей просьбе Вам должна быть вручена под расписку копия протокола об административном правонарушении. </w:t>
      </w:r>
    </w:p>
    <w:p w:rsidR="00DE43C3" w:rsidRPr="00DE43C3" w:rsidRDefault="00DE43C3" w:rsidP="00DE43C3">
      <w:pPr>
        <w:pStyle w:val="Default"/>
      </w:pPr>
    </w:p>
    <w:p w:rsidR="00DE43C3" w:rsidRDefault="008E64AD" w:rsidP="00DE43C3">
      <w:pPr>
        <w:pStyle w:val="Pa4"/>
        <w:spacing w:line="240" w:lineRule="auto"/>
        <w:ind w:firstLine="280"/>
        <w:jc w:val="both"/>
        <w:rPr>
          <w:b/>
          <w:bCs/>
          <w:color w:val="000000"/>
        </w:rPr>
      </w:pPr>
      <w:r w:rsidRPr="006F4006">
        <w:rPr>
          <w:b/>
          <w:bCs/>
          <w:color w:val="000000"/>
        </w:rPr>
        <w:t>Вопрос: Обязано ли лицо, в отношении которого проводится проверка, составляется акт проверки или протокол об административном правонарушен</w:t>
      </w:r>
      <w:r w:rsidR="00DE43C3">
        <w:rPr>
          <w:b/>
          <w:bCs/>
          <w:color w:val="000000"/>
        </w:rPr>
        <w:t>ии, давать объяснения?</w:t>
      </w:r>
    </w:p>
    <w:p w:rsidR="008E64AD" w:rsidRPr="00DE43C3" w:rsidRDefault="008E64AD" w:rsidP="00DE43C3">
      <w:pPr>
        <w:pStyle w:val="Pa4"/>
        <w:spacing w:line="240" w:lineRule="auto"/>
        <w:ind w:firstLine="280"/>
        <w:jc w:val="both"/>
        <w:rPr>
          <w:color w:val="000000"/>
        </w:rPr>
      </w:pPr>
      <w:r w:rsidRPr="00DE43C3">
        <w:rPr>
          <w:b/>
          <w:bCs/>
          <w:color w:val="000000"/>
        </w:rPr>
        <w:t xml:space="preserve">Ответ: </w:t>
      </w:r>
      <w:r w:rsidRPr="00DE43C3">
        <w:rPr>
          <w:color w:val="000000"/>
        </w:rPr>
        <w:t>Нет, не обязаны. Давать объяснения - это право, а не обязанность. И в случае, если принуждения к написанию каких-либо объяснений под диктовку, следует отказываться. Согласно Конституции России «Никто не обязан свидетельствовать против себя самого, своего супруга и близких родственников, круг которых определяется федеральным законом». Это относится не только к уголовному законодательству, но и к административному.</w:t>
      </w:r>
      <w:r w:rsidRPr="00DE43C3">
        <w:rPr>
          <w:color w:val="000000"/>
        </w:rPr>
        <w:br w:type="page"/>
      </w:r>
    </w:p>
    <w:p w:rsidR="008E64AD" w:rsidRDefault="008E64AD" w:rsidP="00DE43C3">
      <w:pPr>
        <w:pStyle w:val="a3"/>
        <w:spacing w:after="0" w:line="240" w:lineRule="auto"/>
        <w:ind w:left="0"/>
        <w:jc w:val="center"/>
        <w:rPr>
          <w:rStyle w:val="A10"/>
          <w:rFonts w:ascii="Times New Roman" w:hAnsi="Times New Roman" w:cs="Times New Roman"/>
          <w:sz w:val="24"/>
          <w:szCs w:val="24"/>
        </w:rPr>
      </w:pPr>
      <w:r w:rsidRPr="006F4006">
        <w:rPr>
          <w:rStyle w:val="A10"/>
          <w:rFonts w:ascii="Times New Roman" w:hAnsi="Times New Roman" w:cs="Times New Roman"/>
          <w:sz w:val="24"/>
          <w:szCs w:val="24"/>
        </w:rPr>
        <w:lastRenderedPageBreak/>
        <w:t>ПОСТАНОВЛЕНИЕ О ПРИВЛЕЧЕНИИ К АДМИНИСТРАТИВНОЙ ОТВЕТСТВЕННОСТИ</w:t>
      </w:r>
    </w:p>
    <w:p w:rsidR="00DE43C3" w:rsidRPr="006F4006" w:rsidRDefault="00DE43C3" w:rsidP="00DE43C3">
      <w:pPr>
        <w:pStyle w:val="a3"/>
        <w:spacing w:after="0" w:line="240" w:lineRule="auto"/>
        <w:ind w:left="0"/>
        <w:jc w:val="center"/>
        <w:rPr>
          <w:rStyle w:val="A10"/>
          <w:rFonts w:ascii="Times New Roman" w:hAnsi="Times New Roman" w:cs="Times New Roman"/>
          <w:sz w:val="24"/>
          <w:szCs w:val="24"/>
        </w:rPr>
      </w:pPr>
    </w:p>
    <w:p w:rsidR="008E64AD" w:rsidRPr="006F4006" w:rsidRDefault="008E64AD" w:rsidP="006F4006">
      <w:pPr>
        <w:pStyle w:val="Pa4"/>
        <w:spacing w:line="240" w:lineRule="auto"/>
        <w:ind w:firstLine="280"/>
        <w:jc w:val="both"/>
        <w:rPr>
          <w:color w:val="000000"/>
        </w:rPr>
      </w:pPr>
      <w:r w:rsidRPr="006F4006">
        <w:rPr>
          <w:b/>
          <w:bCs/>
          <w:color w:val="000000"/>
        </w:rPr>
        <w:t xml:space="preserve">Вопрос: Какова давность привлечения к административной ответственности? </w:t>
      </w:r>
    </w:p>
    <w:p w:rsidR="008E64AD" w:rsidRPr="006F4006" w:rsidRDefault="008E64AD" w:rsidP="006F4006">
      <w:pPr>
        <w:pStyle w:val="Pa4"/>
        <w:spacing w:line="240" w:lineRule="auto"/>
        <w:ind w:firstLine="280"/>
        <w:jc w:val="both"/>
        <w:rPr>
          <w:color w:val="000000"/>
        </w:rPr>
      </w:pPr>
      <w:r w:rsidRPr="006F4006">
        <w:rPr>
          <w:b/>
          <w:bCs/>
          <w:color w:val="000000"/>
        </w:rPr>
        <w:t xml:space="preserve">Ответ: </w:t>
      </w:r>
      <w:r w:rsidRPr="006F4006">
        <w:rPr>
          <w:color w:val="000000"/>
        </w:rPr>
        <w:t xml:space="preserve">По общему правилу давность привлечения к административной ответственности – 2 месяца. Таким образом, если с момента совершения административного правонарушения прошло более 2 месяцев, и постановление не вынесено, значит, привлечь к административной ответственности за пределами указанного срока не представляется возможным. Если же постановление все же вынесено с нарушением давности привлечения к административной ответственности, его следует обжаловать. </w:t>
      </w:r>
    </w:p>
    <w:p w:rsidR="008E64AD" w:rsidRDefault="008E64AD" w:rsidP="006F4006">
      <w:pPr>
        <w:pStyle w:val="Pa4"/>
        <w:spacing w:line="240" w:lineRule="auto"/>
        <w:ind w:firstLine="280"/>
        <w:jc w:val="both"/>
        <w:rPr>
          <w:color w:val="000000"/>
        </w:rPr>
      </w:pPr>
      <w:r w:rsidRPr="006F4006">
        <w:rPr>
          <w:color w:val="000000"/>
        </w:rPr>
        <w:t xml:space="preserve">В отношении некоторых правонарушений установлены повышенные сроки давности: 1, 2 и 6 лет. </w:t>
      </w:r>
    </w:p>
    <w:p w:rsidR="00DE43C3" w:rsidRPr="00DE43C3" w:rsidRDefault="00DE43C3" w:rsidP="00DE43C3">
      <w:pPr>
        <w:pStyle w:val="Default"/>
      </w:pPr>
    </w:p>
    <w:p w:rsidR="008E64AD" w:rsidRPr="006F4006" w:rsidRDefault="008E64AD" w:rsidP="006F4006">
      <w:pPr>
        <w:pStyle w:val="Pa4"/>
        <w:spacing w:line="240" w:lineRule="auto"/>
        <w:ind w:firstLine="280"/>
        <w:jc w:val="both"/>
        <w:rPr>
          <w:color w:val="000000"/>
        </w:rPr>
      </w:pPr>
      <w:r w:rsidRPr="006F4006">
        <w:rPr>
          <w:b/>
          <w:bCs/>
          <w:color w:val="000000"/>
        </w:rPr>
        <w:t xml:space="preserve">Вопрос: Какие документы являются основанием для наложения административного штрафа? </w:t>
      </w:r>
    </w:p>
    <w:p w:rsidR="008E64AD" w:rsidRDefault="008E64AD" w:rsidP="006F4006">
      <w:pPr>
        <w:pStyle w:val="Pa4"/>
        <w:spacing w:line="240" w:lineRule="auto"/>
        <w:ind w:firstLine="280"/>
        <w:jc w:val="both"/>
        <w:rPr>
          <w:color w:val="000000"/>
        </w:rPr>
      </w:pPr>
      <w:r w:rsidRPr="006F4006">
        <w:rPr>
          <w:b/>
          <w:bCs/>
          <w:color w:val="000000"/>
        </w:rPr>
        <w:t xml:space="preserve">Ответ: </w:t>
      </w:r>
      <w:r w:rsidRPr="006F4006">
        <w:rPr>
          <w:color w:val="000000"/>
        </w:rPr>
        <w:t>Административный штраф взыскивается на основании постановления о привлечении к административной ответственности, которое выносится после составления протокола об адми</w:t>
      </w:r>
      <w:r w:rsidRPr="006F4006">
        <w:rPr>
          <w:color w:val="000000"/>
        </w:rPr>
        <w:softHyphen/>
        <w:t xml:space="preserve">нистративном правонарушении. </w:t>
      </w:r>
    </w:p>
    <w:p w:rsidR="00DE43C3" w:rsidRPr="00DE43C3" w:rsidRDefault="00DE43C3" w:rsidP="00DE43C3">
      <w:pPr>
        <w:pStyle w:val="Default"/>
      </w:pPr>
    </w:p>
    <w:p w:rsidR="008E64AD" w:rsidRPr="006F4006" w:rsidRDefault="008E64AD" w:rsidP="006F4006">
      <w:pPr>
        <w:pStyle w:val="Pa4"/>
        <w:spacing w:line="240" w:lineRule="auto"/>
        <w:ind w:firstLine="280"/>
        <w:jc w:val="both"/>
        <w:rPr>
          <w:color w:val="000000"/>
        </w:rPr>
      </w:pPr>
      <w:r w:rsidRPr="006F4006">
        <w:rPr>
          <w:b/>
          <w:bCs/>
          <w:color w:val="000000"/>
        </w:rPr>
        <w:t xml:space="preserve">Вопрос: В </w:t>
      </w:r>
      <w:proofErr w:type="gramStart"/>
      <w:r w:rsidRPr="006F4006">
        <w:rPr>
          <w:b/>
          <w:bCs/>
          <w:color w:val="000000"/>
        </w:rPr>
        <w:t>течение</w:t>
      </w:r>
      <w:proofErr w:type="gramEnd"/>
      <w:r w:rsidRPr="006F4006">
        <w:rPr>
          <w:b/>
          <w:bCs/>
          <w:color w:val="000000"/>
        </w:rPr>
        <w:t xml:space="preserve"> какого срока и каким образом должен быть уплачен администра</w:t>
      </w:r>
      <w:r w:rsidRPr="006F4006">
        <w:rPr>
          <w:b/>
          <w:bCs/>
          <w:color w:val="000000"/>
        </w:rPr>
        <w:softHyphen/>
        <w:t xml:space="preserve">тивный штраф? </w:t>
      </w:r>
    </w:p>
    <w:p w:rsidR="008E64AD" w:rsidRDefault="008E64AD" w:rsidP="006F4006">
      <w:pPr>
        <w:pStyle w:val="Pa4"/>
        <w:spacing w:line="240" w:lineRule="auto"/>
        <w:ind w:firstLine="280"/>
        <w:jc w:val="both"/>
        <w:rPr>
          <w:color w:val="000000"/>
        </w:rPr>
      </w:pPr>
      <w:r w:rsidRPr="006F4006">
        <w:rPr>
          <w:b/>
          <w:bCs/>
          <w:color w:val="000000"/>
        </w:rPr>
        <w:t xml:space="preserve">Ответ: </w:t>
      </w:r>
      <w:r w:rsidRPr="006F4006">
        <w:rPr>
          <w:color w:val="000000"/>
        </w:rPr>
        <w:t>Административный штраф должен быть уплачен лицом, привлеченным к админи</w:t>
      </w:r>
      <w:r w:rsidRPr="006F4006">
        <w:rPr>
          <w:color w:val="000000"/>
        </w:rPr>
        <w:softHyphen/>
        <w:t xml:space="preserve">стративной ответственности, </w:t>
      </w:r>
      <w:r w:rsidRPr="006F4006">
        <w:rPr>
          <w:b/>
          <w:bCs/>
          <w:color w:val="000000"/>
        </w:rPr>
        <w:t xml:space="preserve">не позднее тридцати дней </w:t>
      </w:r>
      <w:r w:rsidRPr="006F4006">
        <w:rPr>
          <w:color w:val="000000"/>
        </w:rPr>
        <w:t>со дня вступления постановления о на</w:t>
      </w:r>
      <w:r w:rsidRPr="006F4006">
        <w:rPr>
          <w:color w:val="000000"/>
        </w:rPr>
        <w:softHyphen/>
        <w:t>ложении административного штрафа в законную силу либо со дня истечения срока отсрочки или срока рассрочки. Сумма административного штрафа вносится или перечисляется лицом, при</w:t>
      </w:r>
      <w:r w:rsidRPr="006F4006">
        <w:rPr>
          <w:color w:val="000000"/>
        </w:rPr>
        <w:softHyphen/>
        <w:t xml:space="preserve">влеченным к административной ответственности, в банк или в иную кредитную организацию. </w:t>
      </w:r>
    </w:p>
    <w:p w:rsidR="00DE43C3" w:rsidRPr="00DE43C3" w:rsidRDefault="00DE43C3" w:rsidP="00DE43C3">
      <w:pPr>
        <w:pStyle w:val="Default"/>
      </w:pPr>
    </w:p>
    <w:p w:rsidR="008E64AD" w:rsidRPr="006F4006" w:rsidRDefault="008E64AD" w:rsidP="006F4006">
      <w:pPr>
        <w:pStyle w:val="Pa4"/>
        <w:spacing w:line="240" w:lineRule="auto"/>
        <w:ind w:firstLine="280"/>
        <w:jc w:val="both"/>
        <w:rPr>
          <w:color w:val="000000"/>
        </w:rPr>
      </w:pPr>
      <w:r w:rsidRPr="006F4006">
        <w:rPr>
          <w:b/>
          <w:bCs/>
          <w:color w:val="000000"/>
        </w:rPr>
        <w:t xml:space="preserve">Вопрос: Возможна ли отсрочка или рассрочка уплаты административного штрафа? </w:t>
      </w:r>
    </w:p>
    <w:p w:rsidR="008E64AD" w:rsidRDefault="008E64AD" w:rsidP="006F4006">
      <w:pPr>
        <w:pStyle w:val="Pa4"/>
        <w:spacing w:line="240" w:lineRule="auto"/>
        <w:ind w:firstLine="280"/>
        <w:jc w:val="both"/>
        <w:rPr>
          <w:color w:val="000000"/>
        </w:rPr>
      </w:pPr>
      <w:r w:rsidRPr="006F4006">
        <w:rPr>
          <w:b/>
          <w:bCs/>
          <w:color w:val="000000"/>
        </w:rPr>
        <w:t xml:space="preserve">Ответ: </w:t>
      </w:r>
      <w:r w:rsidRPr="006F4006">
        <w:rPr>
          <w:color w:val="000000"/>
        </w:rPr>
        <w:t>Отсрочка предоставляется судом или должностным лицом, которое вынесло поста</w:t>
      </w:r>
      <w:r w:rsidRPr="006F4006">
        <w:rPr>
          <w:color w:val="000000"/>
        </w:rPr>
        <w:softHyphen/>
        <w:t xml:space="preserve">новление о наложении штрафа, если имеются обстоятельства, делающие невозможным уплату штрафа, например, болезнь привлеченного к ответственности лица. Отсрочка предоставляется на срок до одного месяца. Если лицо, привлеченное к ответственности, находится в тяжелом материальном положении, уплата штрафа может быть рассрочена на срок до трех месяцев. </w:t>
      </w:r>
    </w:p>
    <w:p w:rsidR="00DE43C3" w:rsidRPr="00DE43C3" w:rsidRDefault="00DE43C3" w:rsidP="00DE43C3">
      <w:pPr>
        <w:pStyle w:val="Default"/>
      </w:pPr>
    </w:p>
    <w:p w:rsidR="00DE43C3" w:rsidRDefault="008E64AD" w:rsidP="00DE43C3">
      <w:pPr>
        <w:pStyle w:val="Pa4"/>
        <w:spacing w:line="240" w:lineRule="auto"/>
        <w:ind w:firstLine="280"/>
        <w:jc w:val="both"/>
        <w:rPr>
          <w:b/>
          <w:bCs/>
          <w:color w:val="000000"/>
        </w:rPr>
      </w:pPr>
      <w:r w:rsidRPr="006F4006">
        <w:rPr>
          <w:b/>
          <w:bCs/>
          <w:color w:val="000000"/>
        </w:rPr>
        <w:t>Вопрос: Можно ли обжаловать акты проверяющих органов, совершенные с нарушением законодательства, если со сторон</w:t>
      </w:r>
      <w:r w:rsidR="00DE43C3">
        <w:rPr>
          <w:b/>
          <w:bCs/>
          <w:color w:val="000000"/>
        </w:rPr>
        <w:t>ы СМСП были допущены нарушения?</w:t>
      </w:r>
    </w:p>
    <w:p w:rsidR="008E64AD" w:rsidRDefault="008E64AD" w:rsidP="00DE43C3">
      <w:pPr>
        <w:pStyle w:val="Pa4"/>
        <w:spacing w:line="240" w:lineRule="auto"/>
        <w:jc w:val="center"/>
        <w:rPr>
          <w:rStyle w:val="A10"/>
        </w:rPr>
      </w:pPr>
      <w:r w:rsidRPr="00DE43C3">
        <w:rPr>
          <w:rStyle w:val="A20"/>
          <w:b/>
          <w:bCs/>
          <w:sz w:val="24"/>
          <w:szCs w:val="24"/>
        </w:rPr>
        <w:t xml:space="preserve">Ответ: </w:t>
      </w:r>
      <w:r w:rsidRPr="00DE43C3">
        <w:rPr>
          <w:rStyle w:val="A20"/>
          <w:sz w:val="24"/>
          <w:szCs w:val="24"/>
        </w:rPr>
        <w:t>Даже если проверяемой стороной были допущены нарушения, действия или акты проверяющих органов, совершенные с нарушениями законодательства можно и нужно обжаловать.</w:t>
      </w:r>
      <w:r w:rsidRPr="00DE43C3">
        <w:rPr>
          <w:rStyle w:val="A20"/>
          <w:sz w:val="24"/>
          <w:szCs w:val="24"/>
        </w:rPr>
        <w:br w:type="page"/>
      </w:r>
      <w:r w:rsidRPr="006F4006">
        <w:rPr>
          <w:rStyle w:val="A10"/>
        </w:rPr>
        <w:lastRenderedPageBreak/>
        <w:t>ОБЖАЛОВАНИЕ РЕЗУЛЬТАТОВ ПРОВЕРКИ</w:t>
      </w:r>
    </w:p>
    <w:p w:rsidR="00DE43C3" w:rsidRPr="00DE43C3" w:rsidRDefault="00DE43C3" w:rsidP="00DE43C3">
      <w:pPr>
        <w:pStyle w:val="Default"/>
      </w:pPr>
    </w:p>
    <w:p w:rsidR="00FC4B86" w:rsidRPr="006F4006" w:rsidRDefault="00FC4B86" w:rsidP="006F4006">
      <w:pPr>
        <w:pStyle w:val="Pa10"/>
        <w:spacing w:line="240" w:lineRule="auto"/>
        <w:ind w:firstLine="280"/>
        <w:jc w:val="both"/>
        <w:rPr>
          <w:color w:val="000000"/>
        </w:rPr>
      </w:pPr>
      <w:r w:rsidRPr="006F4006">
        <w:rPr>
          <w:rStyle w:val="A20"/>
          <w:b/>
          <w:bCs/>
          <w:sz w:val="24"/>
          <w:szCs w:val="24"/>
        </w:rPr>
        <w:t xml:space="preserve">Вопрос: Какие нарушения со стороны проверяющих могут послужить основанием для отмены результатов проверки? </w:t>
      </w:r>
    </w:p>
    <w:p w:rsidR="00FC4B86" w:rsidRPr="006F4006" w:rsidRDefault="00FC4B86" w:rsidP="006F4006">
      <w:pPr>
        <w:pStyle w:val="Pa10"/>
        <w:spacing w:line="240" w:lineRule="auto"/>
        <w:ind w:firstLine="280"/>
        <w:jc w:val="both"/>
        <w:rPr>
          <w:color w:val="000000"/>
        </w:rPr>
      </w:pPr>
      <w:r w:rsidRPr="006F4006">
        <w:rPr>
          <w:rStyle w:val="A20"/>
          <w:b/>
          <w:bCs/>
          <w:sz w:val="24"/>
          <w:szCs w:val="24"/>
        </w:rPr>
        <w:t xml:space="preserve">Ответ: </w:t>
      </w:r>
      <w:r w:rsidRPr="006F4006">
        <w:rPr>
          <w:rStyle w:val="A20"/>
          <w:sz w:val="24"/>
          <w:szCs w:val="24"/>
        </w:rPr>
        <w:t xml:space="preserve">Результаты проверки могут быть признаны недействительными в случаях: </w:t>
      </w:r>
    </w:p>
    <w:p w:rsidR="00FC4B86" w:rsidRPr="006F4006" w:rsidRDefault="00FC4B86" w:rsidP="006F4006">
      <w:pPr>
        <w:pStyle w:val="Pa4"/>
        <w:spacing w:line="240" w:lineRule="auto"/>
        <w:ind w:firstLine="280"/>
        <w:jc w:val="both"/>
        <w:rPr>
          <w:color w:val="000000"/>
        </w:rPr>
      </w:pPr>
      <w:r w:rsidRPr="006F4006">
        <w:rPr>
          <w:color w:val="000000"/>
        </w:rPr>
        <w:t xml:space="preserve">- отсутствия оснований проведения плановых проверок (проведение проверок чаще 1 раза в 3 года, проведение проверок лиц, не включенных в ежегодный план проведения проверок), </w:t>
      </w:r>
    </w:p>
    <w:p w:rsidR="00FC4B86" w:rsidRPr="006F4006" w:rsidRDefault="00FC4B86" w:rsidP="006F4006">
      <w:pPr>
        <w:pStyle w:val="Pa4"/>
        <w:spacing w:line="240" w:lineRule="auto"/>
        <w:ind w:firstLine="280"/>
        <w:jc w:val="both"/>
        <w:rPr>
          <w:color w:val="000000"/>
        </w:rPr>
      </w:pPr>
      <w:r w:rsidRPr="006F4006">
        <w:rPr>
          <w:color w:val="000000"/>
        </w:rPr>
        <w:t xml:space="preserve">- проведение плановой проверки, не включенной в ежегодный план проведения плановых проверок, </w:t>
      </w:r>
    </w:p>
    <w:p w:rsidR="00FC4B86" w:rsidRPr="006F4006" w:rsidRDefault="00FC4B86" w:rsidP="006F4006">
      <w:pPr>
        <w:pStyle w:val="Pa4"/>
        <w:spacing w:line="240" w:lineRule="auto"/>
        <w:ind w:firstLine="280"/>
        <w:jc w:val="both"/>
        <w:rPr>
          <w:color w:val="000000"/>
        </w:rPr>
      </w:pPr>
      <w:r w:rsidRPr="006F4006">
        <w:rPr>
          <w:color w:val="000000"/>
        </w:rPr>
        <w:t xml:space="preserve">- неуведомления проверяемых лиц о предстоящей проверке, если соответствующее уведомление предусмотрено законом, </w:t>
      </w:r>
    </w:p>
    <w:p w:rsidR="00FC4B86" w:rsidRPr="006F4006" w:rsidRDefault="00FC4B86" w:rsidP="006F4006">
      <w:pPr>
        <w:pStyle w:val="Pa4"/>
        <w:spacing w:line="240" w:lineRule="auto"/>
        <w:ind w:firstLine="280"/>
        <w:jc w:val="both"/>
        <w:rPr>
          <w:color w:val="000000"/>
        </w:rPr>
      </w:pPr>
      <w:r w:rsidRPr="006F4006">
        <w:rPr>
          <w:color w:val="000000"/>
        </w:rPr>
        <w:t xml:space="preserve">- отсутствия соответствующего заявления, обращения, информации о нарушении установленных правил как основания проведения внеплановой выездной проверки, </w:t>
      </w:r>
    </w:p>
    <w:p w:rsidR="00FC4B86" w:rsidRPr="006F4006" w:rsidRDefault="00FC4B86" w:rsidP="006F4006">
      <w:pPr>
        <w:pStyle w:val="Pa4"/>
        <w:spacing w:line="240" w:lineRule="auto"/>
        <w:ind w:firstLine="280"/>
        <w:jc w:val="both"/>
        <w:rPr>
          <w:color w:val="000000"/>
        </w:rPr>
      </w:pPr>
      <w:r w:rsidRPr="006F4006">
        <w:rPr>
          <w:color w:val="000000"/>
        </w:rPr>
        <w:t xml:space="preserve">- отсутствия согласования с органами прокуратуры внеплановой выездной проверки СМСП в случаях, требующих такого согласования, </w:t>
      </w:r>
    </w:p>
    <w:p w:rsidR="00FC4B86" w:rsidRPr="006F4006" w:rsidRDefault="00FC4B86" w:rsidP="006F4006">
      <w:pPr>
        <w:pStyle w:val="Pa4"/>
        <w:spacing w:line="240" w:lineRule="auto"/>
        <w:ind w:firstLine="280"/>
        <w:jc w:val="both"/>
        <w:rPr>
          <w:color w:val="000000"/>
        </w:rPr>
      </w:pPr>
      <w:r w:rsidRPr="006F4006">
        <w:rPr>
          <w:color w:val="000000"/>
        </w:rPr>
        <w:t xml:space="preserve">- нарушения сроков и времени проведения плановых выездных проверок в отношении СМП, </w:t>
      </w:r>
    </w:p>
    <w:p w:rsidR="00FC4B86" w:rsidRPr="006F4006" w:rsidRDefault="00FC4B86" w:rsidP="006F4006">
      <w:pPr>
        <w:pStyle w:val="Pa4"/>
        <w:spacing w:line="240" w:lineRule="auto"/>
        <w:ind w:firstLine="280"/>
        <w:jc w:val="both"/>
        <w:rPr>
          <w:color w:val="000000"/>
        </w:rPr>
      </w:pPr>
      <w:r w:rsidRPr="006F4006">
        <w:rPr>
          <w:color w:val="000000"/>
        </w:rPr>
        <w:t xml:space="preserve">- проведения проверок без соответствующего распоряжения, </w:t>
      </w:r>
    </w:p>
    <w:p w:rsidR="00FC4B86" w:rsidRPr="006F4006" w:rsidRDefault="00FC4B86" w:rsidP="006F4006">
      <w:pPr>
        <w:pStyle w:val="Pa4"/>
        <w:spacing w:line="240" w:lineRule="auto"/>
        <w:ind w:firstLine="280"/>
        <w:jc w:val="both"/>
        <w:rPr>
          <w:color w:val="000000"/>
        </w:rPr>
      </w:pPr>
      <w:r w:rsidRPr="006F4006">
        <w:rPr>
          <w:color w:val="000000"/>
        </w:rPr>
        <w:t xml:space="preserve">- проверки фактов, не относящихся к предмету проверки, </w:t>
      </w:r>
    </w:p>
    <w:p w:rsidR="00FC4B86" w:rsidRPr="006F4006" w:rsidRDefault="00FC4B86" w:rsidP="006F4006">
      <w:pPr>
        <w:pStyle w:val="Pa4"/>
        <w:spacing w:line="240" w:lineRule="auto"/>
        <w:ind w:firstLine="280"/>
        <w:jc w:val="both"/>
        <w:rPr>
          <w:color w:val="000000"/>
        </w:rPr>
      </w:pPr>
      <w:r w:rsidRPr="006F4006">
        <w:rPr>
          <w:color w:val="000000"/>
        </w:rPr>
        <w:t xml:space="preserve">- превышения установленных сроков проведения проверки, </w:t>
      </w:r>
    </w:p>
    <w:p w:rsidR="00FC4B86" w:rsidRPr="006F4006" w:rsidRDefault="00FC4B86" w:rsidP="006F4006">
      <w:pPr>
        <w:pStyle w:val="Pa4"/>
        <w:spacing w:line="240" w:lineRule="auto"/>
        <w:ind w:firstLine="280"/>
        <w:jc w:val="both"/>
        <w:rPr>
          <w:color w:val="000000"/>
        </w:rPr>
      </w:pPr>
      <w:r w:rsidRPr="006F4006">
        <w:rPr>
          <w:color w:val="000000"/>
        </w:rPr>
        <w:t xml:space="preserve">- непредоставления проверяемому лицу акта проверки, </w:t>
      </w:r>
    </w:p>
    <w:p w:rsidR="00FC4B86" w:rsidRDefault="00FC4B86" w:rsidP="006F4006">
      <w:pPr>
        <w:pStyle w:val="Pa4"/>
        <w:spacing w:line="240" w:lineRule="auto"/>
        <w:ind w:firstLine="280"/>
        <w:jc w:val="both"/>
        <w:rPr>
          <w:color w:val="000000"/>
        </w:rPr>
      </w:pPr>
      <w:r w:rsidRPr="006F4006">
        <w:rPr>
          <w:color w:val="000000"/>
        </w:rPr>
        <w:t xml:space="preserve">- привлечение к участию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w:t>
      </w:r>
    </w:p>
    <w:p w:rsidR="00DE43C3" w:rsidRPr="00DE43C3" w:rsidRDefault="00DE43C3" w:rsidP="00DE43C3">
      <w:pPr>
        <w:pStyle w:val="Default"/>
      </w:pPr>
    </w:p>
    <w:p w:rsidR="00FC4B86" w:rsidRPr="006F4006" w:rsidRDefault="00FC4B86" w:rsidP="006F4006">
      <w:pPr>
        <w:pStyle w:val="Pa4"/>
        <w:spacing w:line="240" w:lineRule="auto"/>
        <w:ind w:firstLine="280"/>
        <w:jc w:val="both"/>
        <w:rPr>
          <w:color w:val="000000"/>
        </w:rPr>
      </w:pPr>
      <w:r w:rsidRPr="006F4006">
        <w:rPr>
          <w:b/>
          <w:bCs/>
          <w:color w:val="000000"/>
        </w:rPr>
        <w:t>Вопрос: Каким образом может быть обжалован</w:t>
      </w:r>
      <w:r w:rsidR="00DE43C3">
        <w:rPr>
          <w:b/>
          <w:bCs/>
          <w:color w:val="000000"/>
        </w:rPr>
        <w:t>о постановление по делу об адми</w:t>
      </w:r>
      <w:r w:rsidRPr="006F4006">
        <w:rPr>
          <w:b/>
          <w:bCs/>
          <w:color w:val="000000"/>
        </w:rPr>
        <w:t>ни</w:t>
      </w:r>
      <w:r w:rsidRPr="006F4006">
        <w:rPr>
          <w:b/>
          <w:bCs/>
          <w:color w:val="000000"/>
        </w:rPr>
        <w:softHyphen/>
        <w:t xml:space="preserve">стративном правонарушении? </w:t>
      </w:r>
    </w:p>
    <w:p w:rsidR="00FC4B86" w:rsidRPr="006F4006" w:rsidRDefault="00FC4B86" w:rsidP="006F4006">
      <w:pPr>
        <w:pStyle w:val="Pa4"/>
        <w:spacing w:line="240" w:lineRule="auto"/>
        <w:ind w:firstLine="280"/>
        <w:jc w:val="both"/>
        <w:rPr>
          <w:color w:val="000000"/>
        </w:rPr>
      </w:pPr>
      <w:r w:rsidRPr="006F4006">
        <w:rPr>
          <w:b/>
          <w:bCs/>
          <w:color w:val="000000"/>
        </w:rPr>
        <w:t xml:space="preserve">Ответ: </w:t>
      </w:r>
      <w:r w:rsidRPr="006F4006">
        <w:rPr>
          <w:color w:val="000000"/>
        </w:rPr>
        <w:t>Постановление по делу об административном правонарушении может быть обжа</w:t>
      </w:r>
      <w:r w:rsidRPr="006F4006">
        <w:rPr>
          <w:color w:val="000000"/>
        </w:rPr>
        <w:softHyphen/>
        <w:t xml:space="preserve">ловано: </w:t>
      </w:r>
    </w:p>
    <w:p w:rsidR="00FC4B86" w:rsidRPr="006F4006" w:rsidRDefault="00FC4B86" w:rsidP="006F4006">
      <w:pPr>
        <w:pStyle w:val="Pa4"/>
        <w:spacing w:line="240" w:lineRule="auto"/>
        <w:ind w:firstLine="280"/>
        <w:jc w:val="both"/>
        <w:rPr>
          <w:color w:val="000000"/>
        </w:rPr>
      </w:pPr>
      <w:r w:rsidRPr="006F4006">
        <w:rPr>
          <w:color w:val="000000"/>
        </w:rPr>
        <w:t xml:space="preserve">1) вынесенное судьей - в вышестоящий суд; </w:t>
      </w:r>
    </w:p>
    <w:p w:rsidR="00FC4B86" w:rsidRPr="006F4006" w:rsidRDefault="00FC4B86" w:rsidP="006F4006">
      <w:pPr>
        <w:pStyle w:val="Pa4"/>
        <w:spacing w:line="240" w:lineRule="auto"/>
        <w:ind w:firstLine="280"/>
        <w:jc w:val="both"/>
        <w:rPr>
          <w:color w:val="000000"/>
        </w:rPr>
      </w:pPr>
      <w:r w:rsidRPr="006F4006">
        <w:rPr>
          <w:color w:val="000000"/>
        </w:rPr>
        <w:t xml:space="preserve">2) вынесенное коллегиальным органом - в районный суд по месту нахождения коллегиального органа; </w:t>
      </w:r>
    </w:p>
    <w:p w:rsidR="00FC4B86" w:rsidRPr="006F4006" w:rsidRDefault="00FC4B86" w:rsidP="006F4006">
      <w:pPr>
        <w:pStyle w:val="Pa4"/>
        <w:spacing w:line="240" w:lineRule="auto"/>
        <w:ind w:firstLine="280"/>
        <w:jc w:val="both"/>
        <w:rPr>
          <w:color w:val="000000"/>
        </w:rPr>
      </w:pPr>
      <w:r w:rsidRPr="006F4006">
        <w:rPr>
          <w:color w:val="000000"/>
        </w:rPr>
        <w:t xml:space="preserve">3) </w:t>
      </w:r>
      <w:proofErr w:type="gramStart"/>
      <w:r w:rsidRPr="006F4006">
        <w:rPr>
          <w:color w:val="000000"/>
        </w:rPr>
        <w:t>вынесенное</w:t>
      </w:r>
      <w:proofErr w:type="gramEnd"/>
      <w:r w:rsidRPr="006F4006">
        <w:rPr>
          <w:color w:val="000000"/>
        </w:rPr>
        <w:t xml:space="preserve"> должностным лицом - в вышестоящий орган, вышестоящему должностному лицу либо в районный суд по месту рассмотрения дела; </w:t>
      </w:r>
    </w:p>
    <w:p w:rsidR="00FC4B86" w:rsidRDefault="00FC4B86" w:rsidP="006F4006">
      <w:pPr>
        <w:pStyle w:val="Pa4"/>
        <w:spacing w:line="240" w:lineRule="auto"/>
        <w:ind w:firstLine="280"/>
        <w:jc w:val="both"/>
        <w:rPr>
          <w:color w:val="000000"/>
        </w:rPr>
      </w:pPr>
      <w:r w:rsidRPr="006F4006">
        <w:rPr>
          <w:color w:val="000000"/>
        </w:rPr>
        <w:t xml:space="preserve">4) </w:t>
      </w:r>
      <w:proofErr w:type="gramStart"/>
      <w:r w:rsidRPr="006F4006">
        <w:rPr>
          <w:color w:val="000000"/>
        </w:rPr>
        <w:t>вынесенное</w:t>
      </w:r>
      <w:proofErr w:type="gramEnd"/>
      <w:r w:rsidRPr="006F4006">
        <w:rPr>
          <w:color w:val="000000"/>
        </w:rPr>
        <w:t xml:space="preserve"> иным органом, созданным в соответствии с законом субъекта Российской Федерации, - в районный суд по месту рассмотрения дела. </w:t>
      </w:r>
    </w:p>
    <w:p w:rsidR="00DE43C3" w:rsidRPr="00DE43C3" w:rsidRDefault="00DE43C3" w:rsidP="00DE43C3">
      <w:pPr>
        <w:pStyle w:val="Default"/>
      </w:pPr>
    </w:p>
    <w:p w:rsidR="00FC4B86" w:rsidRPr="006F4006" w:rsidRDefault="00FC4B86" w:rsidP="006F4006">
      <w:pPr>
        <w:pStyle w:val="Pa4"/>
        <w:spacing w:line="240" w:lineRule="auto"/>
        <w:ind w:firstLine="280"/>
        <w:jc w:val="both"/>
        <w:rPr>
          <w:color w:val="000000"/>
        </w:rPr>
      </w:pPr>
      <w:r w:rsidRPr="006F4006">
        <w:rPr>
          <w:b/>
          <w:bCs/>
          <w:color w:val="000000"/>
        </w:rPr>
        <w:t xml:space="preserve">Вопрос: В </w:t>
      </w:r>
      <w:proofErr w:type="gramStart"/>
      <w:r w:rsidRPr="006F4006">
        <w:rPr>
          <w:b/>
          <w:bCs/>
          <w:color w:val="000000"/>
        </w:rPr>
        <w:t>течение</w:t>
      </w:r>
      <w:proofErr w:type="gramEnd"/>
      <w:r w:rsidRPr="006F4006">
        <w:rPr>
          <w:b/>
          <w:bCs/>
          <w:color w:val="000000"/>
        </w:rPr>
        <w:t xml:space="preserve"> какого срока может быть подана жалоба на постановление об административном правонарушении? </w:t>
      </w:r>
    </w:p>
    <w:p w:rsidR="00FC4B86" w:rsidRPr="006F4006" w:rsidRDefault="00FC4B86" w:rsidP="006F4006">
      <w:pPr>
        <w:pStyle w:val="Pa4"/>
        <w:spacing w:line="240" w:lineRule="auto"/>
        <w:ind w:firstLine="280"/>
        <w:jc w:val="both"/>
        <w:rPr>
          <w:color w:val="000000"/>
        </w:rPr>
      </w:pPr>
      <w:r w:rsidRPr="006F4006">
        <w:rPr>
          <w:b/>
          <w:bCs/>
          <w:color w:val="000000"/>
        </w:rPr>
        <w:t xml:space="preserve">Ответ: В течение десяти суток </w:t>
      </w:r>
      <w:r w:rsidRPr="006F4006">
        <w:rPr>
          <w:color w:val="000000"/>
        </w:rPr>
        <w:t xml:space="preserve">со дня вручения или получения копии постановления. В случае пропуска срока по уважительным причинам он может быть восстановлен судьей или должностным лицом, которые рассматривают жалобу. </w:t>
      </w:r>
    </w:p>
    <w:p w:rsidR="00FC4B86" w:rsidRDefault="00FC4B86" w:rsidP="006F4006">
      <w:pPr>
        <w:pStyle w:val="a3"/>
        <w:spacing w:after="0" w:line="240" w:lineRule="auto"/>
        <w:rPr>
          <w:rFonts w:ascii="Times New Roman" w:hAnsi="Times New Roman" w:cs="Times New Roman"/>
          <w:b/>
          <w:bCs/>
          <w:color w:val="000000"/>
          <w:sz w:val="24"/>
          <w:szCs w:val="24"/>
        </w:rPr>
      </w:pPr>
      <w:r w:rsidRPr="006F4006">
        <w:rPr>
          <w:rFonts w:ascii="Times New Roman" w:hAnsi="Times New Roman" w:cs="Times New Roman"/>
          <w:color w:val="000000"/>
          <w:sz w:val="24"/>
          <w:szCs w:val="24"/>
        </w:rPr>
        <w:t xml:space="preserve">Должностное лицо должно рассмотреть жалобу </w:t>
      </w:r>
      <w:r w:rsidRPr="006F4006">
        <w:rPr>
          <w:rFonts w:ascii="Times New Roman" w:hAnsi="Times New Roman" w:cs="Times New Roman"/>
          <w:b/>
          <w:bCs/>
          <w:color w:val="000000"/>
          <w:sz w:val="24"/>
          <w:szCs w:val="24"/>
        </w:rPr>
        <w:t xml:space="preserve">в течение 10 дней </w:t>
      </w:r>
      <w:r w:rsidRPr="006F4006">
        <w:rPr>
          <w:rFonts w:ascii="Times New Roman" w:hAnsi="Times New Roman" w:cs="Times New Roman"/>
          <w:color w:val="000000"/>
          <w:sz w:val="24"/>
          <w:szCs w:val="24"/>
        </w:rPr>
        <w:t xml:space="preserve">со дня ее поступления, суд - </w:t>
      </w:r>
      <w:r w:rsidRPr="006F4006">
        <w:rPr>
          <w:rFonts w:ascii="Times New Roman" w:hAnsi="Times New Roman" w:cs="Times New Roman"/>
          <w:b/>
          <w:bCs/>
          <w:color w:val="000000"/>
          <w:sz w:val="24"/>
          <w:szCs w:val="24"/>
        </w:rPr>
        <w:t>в течение двух месяцев.</w:t>
      </w:r>
    </w:p>
    <w:p w:rsidR="00DE43C3" w:rsidRPr="006F4006" w:rsidRDefault="00DE43C3" w:rsidP="006F4006">
      <w:pPr>
        <w:pStyle w:val="a3"/>
        <w:spacing w:after="0" w:line="240" w:lineRule="auto"/>
        <w:rPr>
          <w:rFonts w:ascii="Times New Roman" w:hAnsi="Times New Roman" w:cs="Times New Roman"/>
          <w:b/>
          <w:bCs/>
          <w:color w:val="000000"/>
          <w:sz w:val="24"/>
          <w:szCs w:val="24"/>
        </w:rPr>
      </w:pPr>
    </w:p>
    <w:p w:rsidR="00FC4B86" w:rsidRPr="006F4006" w:rsidRDefault="00FC4B86" w:rsidP="00DE43C3">
      <w:pPr>
        <w:pStyle w:val="a3"/>
        <w:spacing w:after="0" w:line="240" w:lineRule="auto"/>
        <w:ind w:left="0" w:firstLine="709"/>
        <w:rPr>
          <w:rFonts w:ascii="Times New Roman" w:hAnsi="Times New Roman" w:cs="Times New Roman"/>
          <w:b/>
          <w:bCs/>
          <w:color w:val="000000"/>
          <w:sz w:val="24"/>
          <w:szCs w:val="24"/>
        </w:rPr>
      </w:pPr>
      <w:r w:rsidRPr="006F4006">
        <w:rPr>
          <w:rFonts w:ascii="Times New Roman" w:hAnsi="Times New Roman" w:cs="Times New Roman"/>
          <w:b/>
          <w:bCs/>
          <w:color w:val="000000"/>
          <w:sz w:val="24"/>
          <w:szCs w:val="24"/>
        </w:rPr>
        <w:t>Глава 14.5 Налогового Кодекса РФ предусматривает такую форму налогового контроля, как проверки полноты исчисления и уплаты налогов в связи с совершением сделок между взаимозависимыми лицами. В данном разделе будут рассмотрены только камеральны</w:t>
      </w:r>
      <w:r w:rsidR="00DE43C3">
        <w:rPr>
          <w:rFonts w:ascii="Times New Roman" w:hAnsi="Times New Roman" w:cs="Times New Roman"/>
          <w:b/>
          <w:bCs/>
          <w:color w:val="000000"/>
          <w:sz w:val="24"/>
          <w:szCs w:val="24"/>
        </w:rPr>
        <w:t>е и выездные налоговые проверки</w:t>
      </w:r>
      <w:r w:rsidRPr="006F4006">
        <w:rPr>
          <w:rFonts w:ascii="Times New Roman" w:hAnsi="Times New Roman" w:cs="Times New Roman"/>
          <w:b/>
          <w:bCs/>
          <w:color w:val="000000"/>
          <w:sz w:val="24"/>
          <w:szCs w:val="24"/>
        </w:rPr>
        <w:t>.</w:t>
      </w:r>
      <w:r w:rsidRPr="006F4006">
        <w:rPr>
          <w:rFonts w:ascii="Times New Roman" w:hAnsi="Times New Roman" w:cs="Times New Roman"/>
          <w:b/>
          <w:bCs/>
          <w:color w:val="000000"/>
          <w:sz w:val="24"/>
          <w:szCs w:val="24"/>
        </w:rPr>
        <w:br w:type="page"/>
      </w:r>
    </w:p>
    <w:sectPr w:rsidR="00FC4B86" w:rsidRPr="006F4006" w:rsidSect="00301715">
      <w:head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CE" w:rsidRDefault="00BA6CCE" w:rsidP="00F20EE1">
      <w:pPr>
        <w:spacing w:after="0" w:line="240" w:lineRule="auto"/>
      </w:pPr>
      <w:r>
        <w:separator/>
      </w:r>
    </w:p>
  </w:endnote>
  <w:endnote w:type="continuationSeparator" w:id="0">
    <w:p w:rsidR="00BA6CCE" w:rsidRDefault="00BA6CCE" w:rsidP="00F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CE" w:rsidRDefault="00BA6CCE" w:rsidP="00F20EE1">
      <w:pPr>
        <w:spacing w:after="0" w:line="240" w:lineRule="auto"/>
      </w:pPr>
      <w:r>
        <w:separator/>
      </w:r>
    </w:p>
  </w:footnote>
  <w:footnote w:type="continuationSeparator" w:id="0">
    <w:p w:rsidR="00BA6CCE" w:rsidRDefault="00BA6CCE" w:rsidP="00F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399212"/>
      <w:docPartObj>
        <w:docPartGallery w:val="Page Numbers (Top of Page)"/>
        <w:docPartUnique/>
      </w:docPartObj>
    </w:sdtPr>
    <w:sdtContent>
      <w:p w:rsidR="002256C3" w:rsidRPr="007014E6" w:rsidRDefault="002256C3">
        <w:pPr>
          <w:pStyle w:val="a5"/>
          <w:jc w:val="right"/>
          <w:rPr>
            <w:lang w:val="en-US"/>
          </w:rPr>
        </w:pPr>
        <w:r>
          <w:fldChar w:fldCharType="begin"/>
        </w:r>
        <w:r>
          <w:instrText>PAGE   \* MERGEFORMAT</w:instrText>
        </w:r>
        <w:r>
          <w:fldChar w:fldCharType="separate"/>
        </w:r>
        <w:r w:rsidR="00A031F2">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84956"/>
    <w:multiLevelType w:val="hybridMultilevel"/>
    <w:tmpl w:val="39E0D404"/>
    <w:lvl w:ilvl="0" w:tplc="2744B47E">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A201039"/>
    <w:multiLevelType w:val="hybridMultilevel"/>
    <w:tmpl w:val="582C1740"/>
    <w:lvl w:ilvl="0" w:tplc="D6BC8E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0213B67"/>
    <w:multiLevelType w:val="multilevel"/>
    <w:tmpl w:val="DE8C448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5DC2452"/>
    <w:multiLevelType w:val="hybridMultilevel"/>
    <w:tmpl w:val="EF2861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2C"/>
    <w:rsid w:val="00014E34"/>
    <w:rsid w:val="00076A5A"/>
    <w:rsid w:val="001345A2"/>
    <w:rsid w:val="00187E5F"/>
    <w:rsid w:val="001A4490"/>
    <w:rsid w:val="001F6DF6"/>
    <w:rsid w:val="00220807"/>
    <w:rsid w:val="002256C3"/>
    <w:rsid w:val="00292F29"/>
    <w:rsid w:val="002A2628"/>
    <w:rsid w:val="002A49A5"/>
    <w:rsid w:val="002C4D71"/>
    <w:rsid w:val="002E2F80"/>
    <w:rsid w:val="00301715"/>
    <w:rsid w:val="00354062"/>
    <w:rsid w:val="003A094A"/>
    <w:rsid w:val="003A2356"/>
    <w:rsid w:val="00442B23"/>
    <w:rsid w:val="004529A7"/>
    <w:rsid w:val="004666E1"/>
    <w:rsid w:val="004B10CB"/>
    <w:rsid w:val="00504DE4"/>
    <w:rsid w:val="006449F4"/>
    <w:rsid w:val="006718A0"/>
    <w:rsid w:val="006746BB"/>
    <w:rsid w:val="006962D1"/>
    <w:rsid w:val="006B211C"/>
    <w:rsid w:val="006D67D3"/>
    <w:rsid w:val="006F4006"/>
    <w:rsid w:val="007014E6"/>
    <w:rsid w:val="0071071E"/>
    <w:rsid w:val="00731C9D"/>
    <w:rsid w:val="00784BD5"/>
    <w:rsid w:val="00790633"/>
    <w:rsid w:val="007D4A5C"/>
    <w:rsid w:val="007F0F42"/>
    <w:rsid w:val="00812B2F"/>
    <w:rsid w:val="00842505"/>
    <w:rsid w:val="00873D09"/>
    <w:rsid w:val="00891694"/>
    <w:rsid w:val="0089272C"/>
    <w:rsid w:val="00896D37"/>
    <w:rsid w:val="008E64AD"/>
    <w:rsid w:val="00906785"/>
    <w:rsid w:val="00973541"/>
    <w:rsid w:val="0099236D"/>
    <w:rsid w:val="00A031F2"/>
    <w:rsid w:val="00A63B6C"/>
    <w:rsid w:val="00B24A54"/>
    <w:rsid w:val="00B41BAD"/>
    <w:rsid w:val="00B46098"/>
    <w:rsid w:val="00B92EB3"/>
    <w:rsid w:val="00BA1825"/>
    <w:rsid w:val="00BA6CCE"/>
    <w:rsid w:val="00BC14F1"/>
    <w:rsid w:val="00BE2308"/>
    <w:rsid w:val="00BE4A27"/>
    <w:rsid w:val="00BF2564"/>
    <w:rsid w:val="00C162E3"/>
    <w:rsid w:val="00C2412D"/>
    <w:rsid w:val="00C65302"/>
    <w:rsid w:val="00DC3530"/>
    <w:rsid w:val="00DE43C3"/>
    <w:rsid w:val="00DE6C81"/>
    <w:rsid w:val="00E5006F"/>
    <w:rsid w:val="00E544C3"/>
    <w:rsid w:val="00E8705D"/>
    <w:rsid w:val="00F20EE1"/>
    <w:rsid w:val="00F566A5"/>
    <w:rsid w:val="00FA54E2"/>
    <w:rsid w:val="00FC4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4E2"/>
    <w:pPr>
      <w:ind w:left="720"/>
      <w:contextualSpacing/>
    </w:pPr>
  </w:style>
  <w:style w:type="character" w:styleId="a4">
    <w:name w:val="Hyperlink"/>
    <w:basedOn w:val="a0"/>
    <w:uiPriority w:val="99"/>
    <w:unhideWhenUsed/>
    <w:rsid w:val="006D67D3"/>
    <w:rPr>
      <w:color w:val="0000FF" w:themeColor="hyperlink"/>
      <w:u w:val="single"/>
    </w:rPr>
  </w:style>
  <w:style w:type="paragraph" w:customStyle="1" w:styleId="Default">
    <w:name w:val="Default"/>
    <w:rsid w:val="008E64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8E64AD"/>
    <w:pPr>
      <w:spacing w:line="201" w:lineRule="atLeast"/>
    </w:pPr>
    <w:rPr>
      <w:color w:val="auto"/>
    </w:rPr>
  </w:style>
  <w:style w:type="character" w:customStyle="1" w:styleId="A20">
    <w:name w:val="A2"/>
    <w:uiPriority w:val="99"/>
    <w:rsid w:val="008E64AD"/>
    <w:rPr>
      <w:color w:val="000000"/>
      <w:sz w:val="20"/>
      <w:szCs w:val="20"/>
    </w:rPr>
  </w:style>
  <w:style w:type="character" w:customStyle="1" w:styleId="A10">
    <w:name w:val="A1"/>
    <w:uiPriority w:val="99"/>
    <w:rsid w:val="008E64AD"/>
    <w:rPr>
      <w:b/>
      <w:bCs/>
      <w:color w:val="000000"/>
    </w:rPr>
  </w:style>
  <w:style w:type="paragraph" w:customStyle="1" w:styleId="Pa10">
    <w:name w:val="Pa10"/>
    <w:basedOn w:val="Default"/>
    <w:next w:val="Default"/>
    <w:uiPriority w:val="99"/>
    <w:rsid w:val="008E64AD"/>
    <w:pPr>
      <w:spacing w:line="221" w:lineRule="atLeast"/>
    </w:pPr>
    <w:rPr>
      <w:color w:val="auto"/>
    </w:rPr>
  </w:style>
  <w:style w:type="character" w:customStyle="1" w:styleId="A30">
    <w:name w:val="A3"/>
    <w:uiPriority w:val="99"/>
    <w:rsid w:val="008E64AD"/>
    <w:rPr>
      <w:b/>
      <w:bCs/>
      <w:color w:val="000000"/>
      <w:sz w:val="20"/>
      <w:szCs w:val="20"/>
      <w:u w:val="single"/>
    </w:rPr>
  </w:style>
  <w:style w:type="paragraph" w:customStyle="1" w:styleId="Pa2">
    <w:name w:val="Pa2"/>
    <w:basedOn w:val="Default"/>
    <w:next w:val="Default"/>
    <w:uiPriority w:val="99"/>
    <w:rsid w:val="008E64AD"/>
    <w:pPr>
      <w:spacing w:line="201" w:lineRule="atLeast"/>
    </w:pPr>
    <w:rPr>
      <w:color w:val="auto"/>
    </w:rPr>
  </w:style>
  <w:style w:type="paragraph" w:styleId="a5">
    <w:name w:val="header"/>
    <w:basedOn w:val="a"/>
    <w:link w:val="a6"/>
    <w:uiPriority w:val="99"/>
    <w:unhideWhenUsed/>
    <w:rsid w:val="00F20E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0EE1"/>
  </w:style>
  <w:style w:type="paragraph" w:styleId="a7">
    <w:name w:val="footer"/>
    <w:basedOn w:val="a"/>
    <w:link w:val="a8"/>
    <w:uiPriority w:val="99"/>
    <w:unhideWhenUsed/>
    <w:rsid w:val="00F20E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0EE1"/>
  </w:style>
  <w:style w:type="paragraph" w:styleId="a9">
    <w:name w:val="Balloon Text"/>
    <w:basedOn w:val="a"/>
    <w:link w:val="aa"/>
    <w:uiPriority w:val="99"/>
    <w:semiHidden/>
    <w:unhideWhenUsed/>
    <w:rsid w:val="006F40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4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4E2"/>
    <w:pPr>
      <w:ind w:left="720"/>
      <w:contextualSpacing/>
    </w:pPr>
  </w:style>
  <w:style w:type="character" w:styleId="a4">
    <w:name w:val="Hyperlink"/>
    <w:basedOn w:val="a0"/>
    <w:uiPriority w:val="99"/>
    <w:unhideWhenUsed/>
    <w:rsid w:val="006D67D3"/>
    <w:rPr>
      <w:color w:val="0000FF" w:themeColor="hyperlink"/>
      <w:u w:val="single"/>
    </w:rPr>
  </w:style>
  <w:style w:type="paragraph" w:customStyle="1" w:styleId="Default">
    <w:name w:val="Default"/>
    <w:rsid w:val="008E64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8E64AD"/>
    <w:pPr>
      <w:spacing w:line="201" w:lineRule="atLeast"/>
    </w:pPr>
    <w:rPr>
      <w:color w:val="auto"/>
    </w:rPr>
  </w:style>
  <w:style w:type="character" w:customStyle="1" w:styleId="A20">
    <w:name w:val="A2"/>
    <w:uiPriority w:val="99"/>
    <w:rsid w:val="008E64AD"/>
    <w:rPr>
      <w:color w:val="000000"/>
      <w:sz w:val="20"/>
      <w:szCs w:val="20"/>
    </w:rPr>
  </w:style>
  <w:style w:type="character" w:customStyle="1" w:styleId="A10">
    <w:name w:val="A1"/>
    <w:uiPriority w:val="99"/>
    <w:rsid w:val="008E64AD"/>
    <w:rPr>
      <w:b/>
      <w:bCs/>
      <w:color w:val="000000"/>
    </w:rPr>
  </w:style>
  <w:style w:type="paragraph" w:customStyle="1" w:styleId="Pa10">
    <w:name w:val="Pa10"/>
    <w:basedOn w:val="Default"/>
    <w:next w:val="Default"/>
    <w:uiPriority w:val="99"/>
    <w:rsid w:val="008E64AD"/>
    <w:pPr>
      <w:spacing w:line="221" w:lineRule="atLeast"/>
    </w:pPr>
    <w:rPr>
      <w:color w:val="auto"/>
    </w:rPr>
  </w:style>
  <w:style w:type="character" w:customStyle="1" w:styleId="A30">
    <w:name w:val="A3"/>
    <w:uiPriority w:val="99"/>
    <w:rsid w:val="008E64AD"/>
    <w:rPr>
      <w:b/>
      <w:bCs/>
      <w:color w:val="000000"/>
      <w:sz w:val="20"/>
      <w:szCs w:val="20"/>
      <w:u w:val="single"/>
    </w:rPr>
  </w:style>
  <w:style w:type="paragraph" w:customStyle="1" w:styleId="Pa2">
    <w:name w:val="Pa2"/>
    <w:basedOn w:val="Default"/>
    <w:next w:val="Default"/>
    <w:uiPriority w:val="99"/>
    <w:rsid w:val="008E64AD"/>
    <w:pPr>
      <w:spacing w:line="201" w:lineRule="atLeast"/>
    </w:pPr>
    <w:rPr>
      <w:color w:val="auto"/>
    </w:rPr>
  </w:style>
  <w:style w:type="paragraph" w:styleId="a5">
    <w:name w:val="header"/>
    <w:basedOn w:val="a"/>
    <w:link w:val="a6"/>
    <w:uiPriority w:val="99"/>
    <w:unhideWhenUsed/>
    <w:rsid w:val="00F20E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0EE1"/>
  </w:style>
  <w:style w:type="paragraph" w:styleId="a7">
    <w:name w:val="footer"/>
    <w:basedOn w:val="a"/>
    <w:link w:val="a8"/>
    <w:uiPriority w:val="99"/>
    <w:unhideWhenUsed/>
    <w:rsid w:val="00F20E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0EE1"/>
  </w:style>
  <w:style w:type="paragraph" w:styleId="a9">
    <w:name w:val="Balloon Text"/>
    <w:basedOn w:val="a"/>
    <w:link w:val="aa"/>
    <w:uiPriority w:val="99"/>
    <w:semiHidden/>
    <w:unhideWhenUsed/>
    <w:rsid w:val="006F40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4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7EE9-C047-4A39-8C58-8F025BD9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3013</Words>
  <Characters>17179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Таранова Наталья</dc:creator>
  <cp:lastModifiedBy>Roman Makaryuk</cp:lastModifiedBy>
  <cp:revision>3</cp:revision>
  <dcterms:created xsi:type="dcterms:W3CDTF">2015-06-10T09:45:00Z</dcterms:created>
  <dcterms:modified xsi:type="dcterms:W3CDTF">2015-06-10T09:46:00Z</dcterms:modified>
</cp:coreProperties>
</file>